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515779" w14:textId="17A13901" w:rsidR="00317F78" w:rsidRPr="00317F78" w:rsidRDefault="004C36B4" w:rsidP="00B74143">
      <w:pPr>
        <w:pStyle w:val="Heading1"/>
        <w:jc w:val="left"/>
      </w:pPr>
      <w:r w:rsidRPr="00317F78">
        <mc:AlternateContent>
          <mc:Choice Requires="wps">
            <w:drawing>
              <wp:anchor distT="0" distB="0" distL="114300" distR="114300" simplePos="0" relativeHeight="251659264" behindDoc="0" locked="0" layoutInCell="1" allowOverlap="1" wp14:anchorId="2F5B0035" wp14:editId="29721A9D">
                <wp:simplePos x="0" y="0"/>
                <wp:positionH relativeFrom="column">
                  <wp:posOffset>-2540</wp:posOffset>
                </wp:positionH>
                <wp:positionV relativeFrom="paragraph">
                  <wp:posOffset>233045</wp:posOffset>
                </wp:positionV>
                <wp:extent cx="6696000" cy="288000"/>
                <wp:effectExtent l="0" t="0" r="10160" b="4445"/>
                <wp:wrapSquare wrapText="bothSides"/>
                <wp:docPr id="9" name="Text Box 9"/>
                <wp:cNvGraphicFramePr/>
                <a:graphic xmlns:a="http://schemas.openxmlformats.org/drawingml/2006/main">
                  <a:graphicData uri="http://schemas.microsoft.com/office/word/2010/wordprocessingShape">
                    <wps:wsp>
                      <wps:cNvSpPr txBox="1"/>
                      <wps:spPr>
                        <a:xfrm>
                          <a:off x="0" y="0"/>
                          <a:ext cx="6696000" cy="2880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86DCA9" w14:textId="06DF0F76" w:rsidR="00115E80" w:rsidRPr="006625E2" w:rsidRDefault="00853EBF" w:rsidP="00226ADA">
                            <w:pPr>
                              <w:pStyle w:val="DateContact"/>
                              <w:rPr>
                                <w:lang w:val="en-IE"/>
                              </w:rPr>
                            </w:pPr>
                            <w:r>
                              <w:rPr>
                                <w:lang w:val="en-GB"/>
                              </w:rPr>
                              <w:fldChar w:fldCharType="begin"/>
                            </w:r>
                            <w:r>
                              <w:rPr>
                                <w:lang w:val="en-GB"/>
                              </w:rPr>
                              <w:instrText xml:space="preserve"> DATE \@ "d MMMM yyyy" </w:instrText>
                            </w:r>
                            <w:r>
                              <w:rPr>
                                <w:lang w:val="en-GB"/>
                              </w:rPr>
                              <w:fldChar w:fldCharType="separate"/>
                            </w:r>
                            <w:r w:rsidR="00B74143">
                              <w:rPr>
                                <w:noProof/>
                                <w:lang w:val="en-GB"/>
                              </w:rPr>
                              <w:t>29 January 2021</w:t>
                            </w:r>
                            <w:r>
                              <w:rPr>
                                <w:lang w:val="en-GB"/>
                              </w:rPr>
                              <w:fldChar w:fldCharType="end"/>
                            </w:r>
                            <w:r w:rsidR="00226ADA" w:rsidRPr="009C6436">
                              <w:rPr>
                                <w:rFonts w:ascii="BentonSansCond Bold" w:hAnsi="BentonSansCond Bold" w:cs="BentonSansCond Bold"/>
                                <w:color w:val="007F7F"/>
                                <w:sz w:val="22"/>
                              </w:rPr>
                              <w:t> </w:t>
                            </w:r>
                            <w:r w:rsidR="00115E80" w:rsidRPr="004E69C1">
                              <w:rPr>
                                <w:rStyle w:val="LISTBlue"/>
                                <w:lang w:val="en-US"/>
                              </w:rPr>
                              <w:t>Contact</w:t>
                            </w:r>
                            <w:r w:rsidR="006625E2">
                              <w:rPr>
                                <w:rStyle w:val="LISTBlue"/>
                                <w:lang w:val="en-US"/>
                              </w:rPr>
                              <w:t>:</w:t>
                            </w:r>
                            <w:r w:rsidR="006625E2">
                              <w:rPr>
                                <w:lang w:val="en-US"/>
                              </w:rPr>
                              <w:t xml:space="preserve"> Communication Team</w:t>
                            </w:r>
                            <w:r w:rsidR="00226ADA" w:rsidRPr="009C6436">
                              <w:rPr>
                                <w:rFonts w:ascii="BentonSansCond Bold" w:hAnsi="BentonSansCond Bold" w:cs="BentonSansCond Bold"/>
                                <w:color w:val="007F7F"/>
                                <w:sz w:val="22"/>
                              </w:rPr>
                              <w:t> </w:t>
                            </w:r>
                            <w:r w:rsidR="006625E2" w:rsidRPr="006625E2">
                              <w:rPr>
                                <w:rStyle w:val="LISTBlue"/>
                                <w:lang w:val="en-IE"/>
                              </w:rPr>
                              <w:t>Tel:</w:t>
                            </w:r>
                            <w:r w:rsidR="00226ADA" w:rsidRPr="004E69C1">
                              <w:rPr>
                                <w:lang w:val="en-US"/>
                              </w:rPr>
                              <w:t xml:space="preserve">  </w:t>
                            </w:r>
                            <w:r w:rsidR="00115E80" w:rsidRPr="006625E2">
                              <w:rPr>
                                <w:lang w:val="en-IE"/>
                              </w:rPr>
                              <w:t>+ 352 275 888</w:t>
                            </w:r>
                            <w:r w:rsidR="006625E2">
                              <w:rPr>
                                <w:lang w:val="en-IE"/>
                              </w:rPr>
                              <w:t>-1</w:t>
                            </w:r>
                            <w:r w:rsidR="00226ADA" w:rsidRPr="009C6436">
                              <w:rPr>
                                <w:rFonts w:ascii="BentonSansCond Bold" w:hAnsi="BentonSansCond Bold" w:cs="BentonSansCond Bold"/>
                                <w:color w:val="007F7F"/>
                                <w:sz w:val="22"/>
                              </w:rPr>
                              <w:t> </w:t>
                            </w:r>
                            <w:r w:rsidR="00115E80" w:rsidRPr="006625E2">
                              <w:rPr>
                                <w:rStyle w:val="LISTBlue"/>
                                <w:lang w:val="en-IE"/>
                              </w:rPr>
                              <w:t>Emai</w:t>
                            </w:r>
                            <w:r w:rsidR="006625E2">
                              <w:rPr>
                                <w:rStyle w:val="LISTBlue"/>
                                <w:lang w:val="en-IE"/>
                              </w:rPr>
                              <w:t>l:</w:t>
                            </w:r>
                            <w:r w:rsidR="006625E2">
                              <w:rPr>
                                <w:lang w:val="en-IE"/>
                              </w:rPr>
                              <w:t xml:space="preserve"> communication</w:t>
                            </w:r>
                            <w:r w:rsidR="00115E80" w:rsidRPr="006625E2">
                              <w:rPr>
                                <w:lang w:val="en-IE"/>
                              </w:rPr>
                              <w:t>@list.lu</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5B0035" id="_x0000_t202" coordsize="21600,21600" o:spt="202" path="m,l,21600r21600,l21600,xe">
                <v:stroke joinstyle="miter"/>
                <v:path gradientshapeok="t" o:connecttype="rect"/>
              </v:shapetype>
              <v:shape id="Text Box 9" o:spid="_x0000_s1026" type="#_x0000_t202" style="position:absolute;margin-left:-.2pt;margin-top:18.35pt;width:527.25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" filled="f" stroked="f">
                <v:textbox inset="0,0,0,0">
                  <w:txbxContent>
                    <w:p w14:paraId="6386DCA9" w14:textId="06DF0F76" w:rsidR="00115E80" w:rsidRPr="006625E2" w:rsidRDefault="00853EBF" w:rsidP="00226ADA">
                      <w:pPr>
                        <w:pStyle w:val="DateContact"/>
                        <w:rPr>
                          <w:lang w:val="en-IE"/>
                        </w:rPr>
                      </w:pPr>
                      <w:r>
                        <w:rPr>
                          <w:lang w:val="en-GB"/>
                        </w:rPr>
                        <w:fldChar w:fldCharType="begin"/>
                      </w:r>
                      <w:r>
                        <w:rPr>
                          <w:lang w:val="en-GB"/>
                        </w:rPr>
                        <w:instrText xml:space="preserve"> DATE \@ "d MMMM yyyy" </w:instrText>
                      </w:r>
                      <w:r>
                        <w:rPr>
                          <w:lang w:val="en-GB"/>
                        </w:rPr>
                        <w:fldChar w:fldCharType="separate"/>
                      </w:r>
                      <w:r w:rsidR="00B74143">
                        <w:rPr>
                          <w:noProof/>
                          <w:lang w:val="en-GB"/>
                        </w:rPr>
                        <w:t>29 January 2021</w:t>
                      </w:r>
                      <w:r>
                        <w:rPr>
                          <w:lang w:val="en-GB"/>
                        </w:rPr>
                        <w:fldChar w:fldCharType="end"/>
                      </w:r>
                      <w:r w:rsidR="00226ADA" w:rsidRPr="009C6436">
                        <w:rPr>
                          <w:rFonts w:ascii="BentonSansCond Bold" w:hAnsi="BentonSansCond Bold" w:cs="BentonSansCond Bold"/>
                          <w:color w:val="007F7F"/>
                          <w:sz w:val="22"/>
                        </w:rPr>
                        <w:t> </w:t>
                      </w:r>
                      <w:r w:rsidR="00115E80" w:rsidRPr="004E69C1">
                        <w:rPr>
                          <w:rStyle w:val="LISTBlue"/>
                          <w:lang w:val="en-US"/>
                        </w:rPr>
                        <w:t>Contact</w:t>
                      </w:r>
                      <w:r w:rsidR="006625E2">
                        <w:rPr>
                          <w:rStyle w:val="LISTBlue"/>
                          <w:lang w:val="en-US"/>
                        </w:rPr>
                        <w:t>:</w:t>
                      </w:r>
                      <w:r w:rsidR="006625E2">
                        <w:rPr>
                          <w:lang w:val="en-US"/>
                        </w:rPr>
                        <w:t xml:space="preserve"> Communication Team</w:t>
                      </w:r>
                      <w:r w:rsidR="00226ADA" w:rsidRPr="009C6436">
                        <w:rPr>
                          <w:rFonts w:ascii="BentonSansCond Bold" w:hAnsi="BentonSansCond Bold" w:cs="BentonSansCond Bold"/>
                          <w:color w:val="007F7F"/>
                          <w:sz w:val="22"/>
                        </w:rPr>
                        <w:t> </w:t>
                      </w:r>
                      <w:r w:rsidR="006625E2" w:rsidRPr="006625E2">
                        <w:rPr>
                          <w:rStyle w:val="LISTBlue"/>
                          <w:lang w:val="en-IE"/>
                        </w:rPr>
                        <w:t>Tel:</w:t>
                      </w:r>
                      <w:r w:rsidR="00226ADA" w:rsidRPr="004E69C1">
                        <w:rPr>
                          <w:lang w:val="en-US"/>
                        </w:rPr>
                        <w:t xml:space="preserve">  </w:t>
                      </w:r>
                      <w:r w:rsidR="00115E80" w:rsidRPr="006625E2">
                        <w:rPr>
                          <w:lang w:val="en-IE"/>
                        </w:rPr>
                        <w:t>+ 352 275 888</w:t>
                      </w:r>
                      <w:r w:rsidR="006625E2">
                        <w:rPr>
                          <w:lang w:val="en-IE"/>
                        </w:rPr>
                        <w:t>-1</w:t>
                      </w:r>
                      <w:r w:rsidR="00226ADA" w:rsidRPr="009C6436">
                        <w:rPr>
                          <w:rFonts w:ascii="BentonSansCond Bold" w:hAnsi="BentonSansCond Bold" w:cs="BentonSansCond Bold"/>
                          <w:color w:val="007F7F"/>
                          <w:sz w:val="22"/>
                        </w:rPr>
                        <w:t> </w:t>
                      </w:r>
                      <w:r w:rsidR="00115E80" w:rsidRPr="006625E2">
                        <w:rPr>
                          <w:rStyle w:val="LISTBlue"/>
                          <w:lang w:val="en-IE"/>
                        </w:rPr>
                        <w:t>Emai</w:t>
                      </w:r>
                      <w:r w:rsidR="006625E2">
                        <w:rPr>
                          <w:rStyle w:val="LISTBlue"/>
                          <w:lang w:val="en-IE"/>
                        </w:rPr>
                        <w:t>l:</w:t>
                      </w:r>
                      <w:r w:rsidR="006625E2">
                        <w:rPr>
                          <w:lang w:val="en-IE"/>
                        </w:rPr>
                        <w:t xml:space="preserve"> communication</w:t>
                      </w:r>
                      <w:r w:rsidR="00115E80" w:rsidRPr="006625E2">
                        <w:rPr>
                          <w:lang w:val="en-IE"/>
                        </w:rPr>
                        <w:t>@list.lu</w:t>
                      </w:r>
                    </w:p>
                  </w:txbxContent>
                </v:textbox>
                <w10:wrap type="square"/>
              </v:shape>
            </w:pict>
          </mc:Fallback>
        </mc:AlternateContent>
      </w:r>
      <w:r w:rsidR="00317F78" w:rsidRPr="00317F78">
        <w:t>A new list technology on the market!</w:t>
      </w:r>
    </w:p>
    <w:p w14:paraId="485A6DF5" w14:textId="77777777" w:rsidR="00317F78" w:rsidRPr="00317F78" w:rsidRDefault="00317F78" w:rsidP="00B74143">
      <w:pPr>
        <w:spacing w:before="240"/>
        <w:jc w:val="left"/>
        <w:rPr>
          <w:rFonts w:ascii="Arial" w:hAnsi="Arial" w:cs="Arial"/>
          <w:sz w:val="20"/>
          <w:szCs w:val="20"/>
          <w:lang w:val="en-GB"/>
        </w:rPr>
      </w:pPr>
      <w:r w:rsidRPr="00317F78">
        <w:rPr>
          <w:rFonts w:ascii="Arial" w:hAnsi="Arial" w:cs="Arial"/>
          <w:sz w:val="20"/>
          <w:szCs w:val="20"/>
          <w:lang w:val="en-GB"/>
        </w:rPr>
        <w:t>SPIN-OFF</w:t>
      </w:r>
    </w:p>
    <w:p w14:paraId="3B96FA2F" w14:textId="77777777" w:rsidR="00317F78" w:rsidRPr="00317F78" w:rsidRDefault="00317F78" w:rsidP="00B74143">
      <w:pPr>
        <w:spacing w:before="240"/>
        <w:jc w:val="left"/>
        <w:rPr>
          <w:rFonts w:ascii="Arial" w:hAnsi="Arial" w:cs="Arial"/>
          <w:b/>
          <w:bCs/>
          <w:sz w:val="20"/>
          <w:szCs w:val="20"/>
          <w:lang w:val="en-GB"/>
        </w:rPr>
      </w:pPr>
      <w:r w:rsidRPr="00317F78">
        <w:rPr>
          <w:rFonts w:ascii="Arial" w:hAnsi="Arial" w:cs="Arial"/>
          <w:b/>
          <w:bCs/>
          <w:sz w:val="20"/>
          <w:szCs w:val="20"/>
          <w:lang w:val="en-GB"/>
        </w:rPr>
        <w:t xml:space="preserve">LIST took advantage of the last days of the year to sign the agreement sealing the creation of a new spin-off of the institute. </w:t>
      </w:r>
    </w:p>
    <w:p w14:paraId="2A08BDBC" w14:textId="77777777" w:rsidR="00317F78" w:rsidRPr="00317F78" w:rsidRDefault="00317F78" w:rsidP="00B74143">
      <w:pPr>
        <w:spacing w:before="240"/>
        <w:jc w:val="left"/>
        <w:rPr>
          <w:rFonts w:ascii="Arial" w:hAnsi="Arial" w:cs="Arial"/>
          <w:sz w:val="20"/>
          <w:szCs w:val="20"/>
          <w:lang w:val="en-GB"/>
        </w:rPr>
      </w:pPr>
      <w:r w:rsidRPr="00317F78">
        <w:rPr>
          <w:rFonts w:ascii="Arial" w:hAnsi="Arial" w:cs="Arial"/>
          <w:sz w:val="20"/>
          <w:szCs w:val="20"/>
          <w:lang w:val="en-GB"/>
        </w:rPr>
        <w:t xml:space="preserve">Named WASDI, the spin-off was officially created on Wednesday 23 December. It markets a technology developed at LIST and patented: HASARD®, which notably enables the generation of flood maps on a global scale from satellite data. The tool has proved its efficiency on several occasions, notably during cyclone-related floods in Mozambique in March 2019 or in Myanmar in South-East Asia in May 2019. </w:t>
      </w:r>
    </w:p>
    <w:p w14:paraId="2C6394EA" w14:textId="77777777" w:rsidR="00317F78" w:rsidRPr="00317F78" w:rsidRDefault="00317F78" w:rsidP="00B74143">
      <w:pPr>
        <w:spacing w:before="240"/>
        <w:jc w:val="left"/>
        <w:rPr>
          <w:rFonts w:ascii="Arial" w:hAnsi="Arial" w:cs="Arial"/>
          <w:sz w:val="20"/>
          <w:szCs w:val="20"/>
          <w:lang w:val="en-GB"/>
        </w:rPr>
      </w:pPr>
      <w:r w:rsidRPr="00317F78">
        <w:rPr>
          <w:rFonts w:ascii="Arial" w:hAnsi="Arial" w:cs="Arial"/>
          <w:sz w:val="20"/>
          <w:szCs w:val="20"/>
          <w:lang w:val="en-GB"/>
        </w:rPr>
        <w:t>While the maps generated by LIST with the HASARD tool have attracted the attention of the Luxembourg Space Agency (LSA) and the European Space Agency (ESA), they have also been used by different organisations such as NASA's Earth Science Disaster Programme, the United Nations World Food Programme and different members of the Global Flood Partnership.</w:t>
      </w:r>
    </w:p>
    <w:p w14:paraId="035490A8" w14:textId="77777777" w:rsidR="00317F78" w:rsidRPr="00317F78" w:rsidRDefault="00317F78" w:rsidP="00B74143">
      <w:pPr>
        <w:spacing w:before="240"/>
        <w:jc w:val="left"/>
        <w:rPr>
          <w:rFonts w:ascii="Arial" w:hAnsi="Arial" w:cs="Arial"/>
          <w:sz w:val="20"/>
          <w:szCs w:val="20"/>
          <w:lang w:val="en-GB"/>
        </w:rPr>
      </w:pPr>
      <w:r w:rsidRPr="00317F78">
        <w:rPr>
          <w:rFonts w:ascii="Arial" w:hAnsi="Arial" w:cs="Arial"/>
          <w:sz w:val="20"/>
          <w:szCs w:val="20"/>
          <w:lang w:val="en-GB"/>
        </w:rPr>
        <w:t xml:space="preserve">HASARD has therefore proved its worth and is preparing for the heyday of the WASDI spin-off. It consists of a consortium composed of the Italian company </w:t>
      </w:r>
      <w:proofErr w:type="spellStart"/>
      <w:r w:rsidRPr="00317F78">
        <w:rPr>
          <w:rFonts w:ascii="Arial" w:hAnsi="Arial" w:cs="Arial"/>
          <w:sz w:val="20"/>
          <w:szCs w:val="20"/>
          <w:lang w:val="en-GB"/>
        </w:rPr>
        <w:t>FadeOut</w:t>
      </w:r>
      <w:proofErr w:type="spellEnd"/>
      <w:r w:rsidRPr="00317F78">
        <w:rPr>
          <w:rFonts w:ascii="Arial" w:hAnsi="Arial" w:cs="Arial"/>
          <w:sz w:val="20"/>
          <w:szCs w:val="20"/>
          <w:lang w:val="en-GB"/>
        </w:rPr>
        <w:t xml:space="preserve">, RSS Hydro and LIST. Paolo Campanella of </w:t>
      </w:r>
      <w:proofErr w:type="spellStart"/>
      <w:r w:rsidRPr="00317F78">
        <w:rPr>
          <w:rFonts w:ascii="Arial" w:hAnsi="Arial" w:cs="Arial"/>
          <w:sz w:val="20"/>
          <w:szCs w:val="20"/>
          <w:lang w:val="en-GB"/>
        </w:rPr>
        <w:t>FadeOut</w:t>
      </w:r>
      <w:proofErr w:type="spellEnd"/>
      <w:r w:rsidRPr="00317F78">
        <w:rPr>
          <w:rFonts w:ascii="Arial" w:hAnsi="Arial" w:cs="Arial"/>
          <w:sz w:val="20"/>
          <w:szCs w:val="20"/>
          <w:lang w:val="en-GB"/>
        </w:rPr>
        <w:t xml:space="preserve"> becomes its Chief Executive Officer. Among its first partners, the spin-off will be able to count on the World Food Programme and the World Bank. ESA and LSA have also already shown great interest in the potential offered by the creation of the spin-off.</w:t>
      </w:r>
    </w:p>
    <w:p w14:paraId="5E3E209F" w14:textId="77777777" w:rsidR="00317F78" w:rsidRPr="00317F78" w:rsidRDefault="00317F78" w:rsidP="00B74143">
      <w:pPr>
        <w:spacing w:before="240"/>
        <w:jc w:val="left"/>
        <w:rPr>
          <w:rFonts w:ascii="Arial" w:hAnsi="Arial" w:cs="Arial"/>
          <w:sz w:val="20"/>
          <w:szCs w:val="20"/>
          <w:lang w:val="en-GB"/>
        </w:rPr>
      </w:pPr>
      <w:r w:rsidRPr="00317F78">
        <w:rPr>
          <w:rFonts w:ascii="Arial" w:hAnsi="Arial" w:cs="Arial"/>
          <w:sz w:val="20"/>
          <w:szCs w:val="20"/>
          <w:lang w:val="en-GB"/>
        </w:rPr>
        <w:t xml:space="preserve">HASARD was developed within LIST by Patrick </w:t>
      </w:r>
      <w:proofErr w:type="spellStart"/>
      <w:r w:rsidRPr="00317F78">
        <w:rPr>
          <w:rFonts w:ascii="Arial" w:hAnsi="Arial" w:cs="Arial"/>
          <w:sz w:val="20"/>
          <w:szCs w:val="20"/>
          <w:lang w:val="en-GB"/>
        </w:rPr>
        <w:t>Matgen</w:t>
      </w:r>
      <w:proofErr w:type="spellEnd"/>
      <w:r w:rsidRPr="00317F78">
        <w:rPr>
          <w:rFonts w:ascii="Arial" w:hAnsi="Arial" w:cs="Arial"/>
          <w:sz w:val="20"/>
          <w:szCs w:val="20"/>
          <w:lang w:val="en-GB"/>
        </w:rPr>
        <w:t xml:space="preserve">, Ramona </w:t>
      </w:r>
      <w:proofErr w:type="spellStart"/>
      <w:r w:rsidRPr="00317F78">
        <w:rPr>
          <w:rFonts w:ascii="Arial" w:hAnsi="Arial" w:cs="Arial"/>
          <w:sz w:val="20"/>
          <w:szCs w:val="20"/>
          <w:lang w:val="en-GB"/>
        </w:rPr>
        <w:t>Pelich</w:t>
      </w:r>
      <w:proofErr w:type="spellEnd"/>
      <w:r w:rsidRPr="00317F78">
        <w:rPr>
          <w:rFonts w:ascii="Arial" w:hAnsi="Arial" w:cs="Arial"/>
          <w:sz w:val="20"/>
          <w:szCs w:val="20"/>
          <w:lang w:val="en-GB"/>
        </w:rPr>
        <w:t xml:space="preserve">, Marco </w:t>
      </w:r>
      <w:proofErr w:type="spellStart"/>
      <w:r w:rsidRPr="00317F78">
        <w:rPr>
          <w:rFonts w:ascii="Arial" w:hAnsi="Arial" w:cs="Arial"/>
          <w:sz w:val="20"/>
          <w:szCs w:val="20"/>
          <w:lang w:val="en-GB"/>
        </w:rPr>
        <w:t>Chini</w:t>
      </w:r>
      <w:proofErr w:type="spellEnd"/>
      <w:r w:rsidRPr="00317F78">
        <w:rPr>
          <w:rFonts w:ascii="Arial" w:hAnsi="Arial" w:cs="Arial"/>
          <w:sz w:val="20"/>
          <w:szCs w:val="20"/>
          <w:lang w:val="en-GB"/>
        </w:rPr>
        <w:t xml:space="preserve"> and Renaud </w:t>
      </w:r>
      <w:proofErr w:type="spellStart"/>
      <w:r w:rsidRPr="00317F78">
        <w:rPr>
          <w:rFonts w:ascii="Arial" w:hAnsi="Arial" w:cs="Arial"/>
          <w:sz w:val="20"/>
          <w:szCs w:val="20"/>
          <w:lang w:val="en-GB"/>
        </w:rPr>
        <w:t>Hostache</w:t>
      </w:r>
      <w:proofErr w:type="spellEnd"/>
      <w:r w:rsidRPr="00317F78">
        <w:rPr>
          <w:rFonts w:ascii="Arial" w:hAnsi="Arial" w:cs="Arial"/>
          <w:sz w:val="20"/>
          <w:szCs w:val="20"/>
          <w:lang w:val="en-GB"/>
        </w:rPr>
        <w:t xml:space="preserve"> within the Remote Sensing and Natura</w:t>
      </w:r>
      <w:bookmarkStart w:id="0" w:name="_GoBack"/>
      <w:bookmarkEnd w:id="0"/>
      <w:r w:rsidRPr="00317F78">
        <w:rPr>
          <w:rFonts w:ascii="Arial" w:hAnsi="Arial" w:cs="Arial"/>
          <w:sz w:val="20"/>
          <w:szCs w:val="20"/>
          <w:lang w:val="en-GB"/>
        </w:rPr>
        <w:t>l Resources Modelling group of the Environmental Research and Innovation Department. Based on this technology, WASDI, in collaboration with its partners, will develop and make available a wider range of applications, notably for forest fire mapping, ship movements monitoring and urban change mapping. LIST is once again fulfilling its mission to push the frontiers in research for high-impact innovation.</w:t>
      </w:r>
    </w:p>
    <w:p w14:paraId="10765852" w14:textId="77777777" w:rsidR="00317F78" w:rsidRPr="00317F78" w:rsidRDefault="00317F78" w:rsidP="00B74143">
      <w:pPr>
        <w:spacing w:before="240"/>
        <w:jc w:val="left"/>
        <w:rPr>
          <w:rFonts w:ascii="Arial" w:hAnsi="Arial" w:cs="Arial"/>
          <w:b/>
          <w:bCs/>
          <w:sz w:val="28"/>
          <w:szCs w:val="28"/>
          <w:lang w:val="en-GB"/>
        </w:rPr>
      </w:pPr>
      <w:r w:rsidRPr="00317F78">
        <w:rPr>
          <w:rFonts w:ascii="Arial" w:hAnsi="Arial" w:cs="Arial"/>
          <w:b/>
          <w:bCs/>
          <w:sz w:val="28"/>
          <w:szCs w:val="28"/>
          <w:lang w:val="en-GB"/>
        </w:rPr>
        <w:t>The partners:</w:t>
      </w:r>
    </w:p>
    <w:p w14:paraId="27270321" w14:textId="77777777" w:rsidR="00317F78" w:rsidRPr="00317F78" w:rsidRDefault="00317F78" w:rsidP="00B74143">
      <w:pPr>
        <w:spacing w:before="240"/>
        <w:jc w:val="left"/>
        <w:rPr>
          <w:rFonts w:ascii="Arial" w:hAnsi="Arial" w:cs="Arial"/>
          <w:sz w:val="20"/>
          <w:szCs w:val="20"/>
          <w:lang w:val="en-GB"/>
        </w:rPr>
      </w:pPr>
      <w:proofErr w:type="spellStart"/>
      <w:r w:rsidRPr="00317F78">
        <w:rPr>
          <w:rFonts w:ascii="Arial" w:hAnsi="Arial" w:cs="Arial"/>
          <w:b/>
          <w:bCs/>
          <w:sz w:val="20"/>
          <w:szCs w:val="20"/>
          <w:lang w:val="en-GB"/>
        </w:rPr>
        <w:t>FadeOut</w:t>
      </w:r>
      <w:proofErr w:type="spellEnd"/>
      <w:r w:rsidRPr="00317F78">
        <w:rPr>
          <w:rFonts w:ascii="Arial" w:hAnsi="Arial" w:cs="Arial"/>
          <w:b/>
          <w:bCs/>
          <w:sz w:val="20"/>
          <w:szCs w:val="20"/>
          <w:lang w:val="en-GB"/>
        </w:rPr>
        <w:t xml:space="preserve"> Software:</w:t>
      </w:r>
      <w:r w:rsidRPr="00317F78">
        <w:rPr>
          <w:rFonts w:ascii="Arial" w:hAnsi="Arial" w:cs="Arial"/>
          <w:sz w:val="20"/>
          <w:szCs w:val="20"/>
          <w:lang w:val="en-GB"/>
        </w:rPr>
        <w:t xml:space="preserve"> develops customised software solutions adapted to customer requirements. Thanks to its know-how in the software development life cycle, it also offers consulting services in project management and software design. </w:t>
      </w:r>
      <w:proofErr w:type="spellStart"/>
      <w:r w:rsidRPr="00317F78">
        <w:rPr>
          <w:rFonts w:ascii="Arial" w:hAnsi="Arial" w:cs="Arial"/>
          <w:sz w:val="20"/>
          <w:szCs w:val="20"/>
          <w:lang w:val="en-GB"/>
        </w:rPr>
        <w:t>FadeOut</w:t>
      </w:r>
      <w:proofErr w:type="spellEnd"/>
      <w:r w:rsidRPr="00317F78">
        <w:rPr>
          <w:rFonts w:ascii="Arial" w:hAnsi="Arial" w:cs="Arial"/>
          <w:sz w:val="20"/>
          <w:szCs w:val="20"/>
          <w:lang w:val="en-GB"/>
        </w:rPr>
        <w:t xml:space="preserve"> Software has its offices in Genoa.</w:t>
      </w:r>
    </w:p>
    <w:p w14:paraId="1EAFCB74" w14:textId="77777777" w:rsidR="00317F78" w:rsidRPr="00317F78" w:rsidRDefault="00317F78" w:rsidP="00B74143">
      <w:pPr>
        <w:spacing w:before="240"/>
        <w:jc w:val="left"/>
        <w:rPr>
          <w:rFonts w:ascii="Arial" w:hAnsi="Arial" w:cs="Arial"/>
          <w:sz w:val="20"/>
          <w:szCs w:val="20"/>
          <w:lang w:val="en-GB"/>
        </w:rPr>
      </w:pPr>
      <w:r w:rsidRPr="00317F78">
        <w:rPr>
          <w:rFonts w:ascii="Arial" w:hAnsi="Arial" w:cs="Arial"/>
          <w:b/>
          <w:bCs/>
          <w:sz w:val="20"/>
          <w:szCs w:val="20"/>
          <w:lang w:val="en-GB"/>
        </w:rPr>
        <w:t>RSS-Hydro:</w:t>
      </w:r>
      <w:r w:rsidRPr="00317F78">
        <w:rPr>
          <w:rFonts w:ascii="Arial" w:hAnsi="Arial" w:cs="Arial"/>
          <w:sz w:val="20"/>
          <w:szCs w:val="20"/>
          <w:lang w:val="en-GB"/>
        </w:rPr>
        <w:t xml:space="preserve"> a dynamic R&amp;D company based in Dudelange (L) that operates in all areas of environmental remote sensing and water risk modelling. </w:t>
      </w:r>
    </w:p>
    <w:p w14:paraId="52276C46" w14:textId="1364471E" w:rsidR="002942D8" w:rsidRDefault="00317F78" w:rsidP="00B74143">
      <w:pPr>
        <w:jc w:val="left"/>
        <w:rPr>
          <w:rFonts w:ascii="Arial" w:hAnsi="Arial" w:cs="Arial"/>
          <w:sz w:val="20"/>
          <w:szCs w:val="20"/>
          <w:lang w:val="en-GB"/>
        </w:rPr>
      </w:pPr>
      <w:r w:rsidRPr="00317F78">
        <w:rPr>
          <w:rFonts w:ascii="Arial" w:hAnsi="Arial" w:cs="Arial"/>
          <w:b/>
          <w:bCs/>
          <w:sz w:val="20"/>
          <w:szCs w:val="20"/>
          <w:lang w:val="en-GB"/>
        </w:rPr>
        <w:t>Luxembourg Institute of Science and Technology (LIST):</w:t>
      </w:r>
      <w:r w:rsidRPr="00317F78">
        <w:rPr>
          <w:rFonts w:ascii="Arial" w:hAnsi="Arial" w:cs="Arial"/>
          <w:sz w:val="20"/>
          <w:szCs w:val="20"/>
          <w:lang w:val="en-GB"/>
        </w:rPr>
        <w:t xml:space="preserve"> transforms scientific knowledge into technologies, data and intelligent tools to inform citizens in their choices, support public authorities in their decisions and boost businesses in their development.  </w:t>
      </w:r>
    </w:p>
    <w:p w14:paraId="0908FC2E" w14:textId="38BF1F9E" w:rsidR="00317F78" w:rsidRDefault="00317F78" w:rsidP="00B74143">
      <w:pPr>
        <w:spacing w:before="0"/>
        <w:jc w:val="left"/>
        <w:rPr>
          <w:rFonts w:ascii="Arial" w:hAnsi="Arial" w:cs="Arial"/>
          <w:sz w:val="20"/>
          <w:szCs w:val="20"/>
          <w:lang w:val="en-GB"/>
        </w:rPr>
      </w:pPr>
      <w:r>
        <w:rPr>
          <w:rFonts w:ascii="Arial" w:hAnsi="Arial" w:cs="Arial"/>
          <w:sz w:val="20"/>
          <w:szCs w:val="20"/>
          <w:lang w:val="en-GB"/>
        </w:rPr>
        <w:br w:type="page"/>
      </w:r>
    </w:p>
    <w:p w14:paraId="172CBF00" w14:textId="77777777" w:rsidR="00317F78" w:rsidRPr="00317F78" w:rsidRDefault="00317F78" w:rsidP="00B74143">
      <w:pPr>
        <w:jc w:val="left"/>
        <w:rPr>
          <w:lang w:val="en-GB"/>
        </w:rPr>
      </w:pPr>
    </w:p>
    <w:p w14:paraId="186AF868" w14:textId="77777777" w:rsidR="002942D8" w:rsidRPr="00317F78" w:rsidRDefault="002942D8" w:rsidP="00B74143">
      <w:pPr>
        <w:jc w:val="left"/>
        <w:rPr>
          <w:lang w:val="en-GB"/>
        </w:rPr>
      </w:pPr>
    </w:p>
    <w:p w14:paraId="42FE4CD5" w14:textId="77777777" w:rsidR="00217C12" w:rsidRPr="00317F78" w:rsidRDefault="00217C12" w:rsidP="00B74143">
      <w:pPr>
        <w:jc w:val="left"/>
        <w:rPr>
          <w:rFonts w:ascii="Arial" w:hAnsi="Arial" w:cs="Arial"/>
          <w:b/>
          <w:bCs/>
          <w:color w:val="008080"/>
          <w:sz w:val="28"/>
          <w:szCs w:val="28"/>
          <w:lang w:val="en-GB"/>
        </w:rPr>
      </w:pPr>
      <w:r w:rsidRPr="00317F78">
        <w:rPr>
          <w:rFonts w:ascii="Arial" w:hAnsi="Arial" w:cs="Arial"/>
          <w:b/>
          <w:bCs/>
          <w:color w:val="008080"/>
          <w:sz w:val="28"/>
          <w:szCs w:val="28"/>
          <w:lang w:val="en-GB"/>
        </w:rPr>
        <w:t>Contact information</w:t>
      </w:r>
    </w:p>
    <w:p w14:paraId="3A30764C" w14:textId="43F28E68" w:rsidR="00B74143" w:rsidRDefault="00217C12" w:rsidP="00B74143">
      <w:pPr>
        <w:jc w:val="left"/>
        <w:rPr>
          <w:rFonts w:asciiTheme="minorHAnsi" w:hAnsiTheme="minorHAnsi" w:cstheme="minorHAnsi"/>
          <w:bCs/>
          <w:sz w:val="20"/>
          <w:szCs w:val="20"/>
          <w:lang w:val="en-GB"/>
        </w:rPr>
      </w:pPr>
      <w:r w:rsidRPr="00317F78">
        <w:rPr>
          <w:rFonts w:asciiTheme="minorHAnsi" w:hAnsiTheme="minorHAnsi" w:cstheme="minorHAnsi"/>
          <w:bCs/>
          <w:sz w:val="20"/>
          <w:szCs w:val="20"/>
          <w:lang w:val="en-GB"/>
        </w:rPr>
        <w:br/>
      </w:r>
      <w:proofErr w:type="spellStart"/>
      <w:r w:rsidR="00B74143" w:rsidRPr="00B74143">
        <w:rPr>
          <w:rFonts w:asciiTheme="minorHAnsi" w:hAnsiTheme="minorHAnsi" w:cstheme="minorHAnsi"/>
          <w:bCs/>
          <w:sz w:val="20"/>
          <w:szCs w:val="20"/>
          <w:lang w:val="en-GB"/>
        </w:rPr>
        <w:t>Asier</w:t>
      </w:r>
      <w:proofErr w:type="spellEnd"/>
      <w:r w:rsidR="00B74143" w:rsidRPr="00B74143">
        <w:rPr>
          <w:rFonts w:asciiTheme="minorHAnsi" w:hAnsiTheme="minorHAnsi" w:cstheme="minorHAnsi"/>
          <w:bCs/>
          <w:sz w:val="20"/>
          <w:szCs w:val="20"/>
          <w:lang w:val="en-GB"/>
        </w:rPr>
        <w:t xml:space="preserve"> </w:t>
      </w:r>
      <w:proofErr w:type="spellStart"/>
      <w:r w:rsidR="00B74143" w:rsidRPr="00B74143">
        <w:rPr>
          <w:rFonts w:asciiTheme="minorHAnsi" w:hAnsiTheme="minorHAnsi" w:cstheme="minorHAnsi"/>
          <w:bCs/>
          <w:sz w:val="20"/>
          <w:szCs w:val="20"/>
          <w:lang w:val="en-GB"/>
        </w:rPr>
        <w:t>Sesma</w:t>
      </w:r>
      <w:proofErr w:type="spellEnd"/>
      <w:r w:rsidR="00B74143">
        <w:rPr>
          <w:rFonts w:asciiTheme="minorHAnsi" w:hAnsiTheme="minorHAnsi" w:cstheme="minorHAnsi"/>
          <w:bCs/>
          <w:sz w:val="20"/>
          <w:szCs w:val="20"/>
          <w:lang w:val="en-GB"/>
        </w:rPr>
        <w:t xml:space="preserve"> - </w:t>
      </w:r>
      <w:r w:rsidR="00B74143" w:rsidRPr="00B74143">
        <w:rPr>
          <w:rFonts w:asciiTheme="minorHAnsi" w:hAnsiTheme="minorHAnsi" w:cstheme="minorHAnsi"/>
          <w:bCs/>
          <w:sz w:val="20"/>
          <w:szCs w:val="20"/>
          <w:lang w:val="en-GB"/>
        </w:rPr>
        <w:t>Head of LIST Ventures</w:t>
      </w:r>
    </w:p>
    <w:p w14:paraId="0EF68780" w14:textId="367838CC" w:rsidR="00B74143" w:rsidRDefault="00B74143" w:rsidP="00B74143">
      <w:pPr>
        <w:jc w:val="left"/>
        <w:rPr>
          <w:rFonts w:asciiTheme="minorHAnsi" w:hAnsiTheme="minorHAnsi" w:cstheme="minorHAnsi"/>
          <w:bCs/>
          <w:sz w:val="20"/>
          <w:szCs w:val="20"/>
          <w:lang w:val="en-GB"/>
        </w:rPr>
      </w:pPr>
      <w:r>
        <w:rPr>
          <w:rFonts w:asciiTheme="minorHAnsi" w:hAnsiTheme="minorHAnsi" w:cstheme="minorHAnsi"/>
          <w:bCs/>
          <w:sz w:val="20"/>
          <w:szCs w:val="20"/>
          <w:lang w:val="en-GB"/>
        </w:rPr>
        <w:t xml:space="preserve">Email: </w:t>
      </w:r>
      <w:hyperlink r:id="rId8" w:history="1">
        <w:r w:rsidRPr="00E56622">
          <w:rPr>
            <w:rStyle w:val="Hyperlink"/>
            <w:rFonts w:asciiTheme="minorHAnsi" w:hAnsiTheme="minorHAnsi" w:cstheme="minorHAnsi"/>
            <w:bCs/>
            <w:sz w:val="20"/>
            <w:szCs w:val="20"/>
            <w:lang w:val="en-GB"/>
          </w:rPr>
          <w:t>asier.sesma@list.lu</w:t>
        </w:r>
      </w:hyperlink>
      <w:r>
        <w:rPr>
          <w:rFonts w:asciiTheme="minorHAnsi" w:hAnsiTheme="minorHAnsi" w:cstheme="minorHAnsi"/>
          <w:bCs/>
          <w:sz w:val="20"/>
          <w:szCs w:val="20"/>
          <w:lang w:val="en-GB"/>
        </w:rPr>
        <w:t xml:space="preserve"> </w:t>
      </w:r>
    </w:p>
    <w:p w14:paraId="64692950" w14:textId="77777777" w:rsidR="00B74143" w:rsidRDefault="00B74143" w:rsidP="00B74143">
      <w:pPr>
        <w:jc w:val="left"/>
        <w:rPr>
          <w:rFonts w:asciiTheme="minorHAnsi" w:hAnsiTheme="minorHAnsi" w:cstheme="minorHAnsi"/>
          <w:bCs/>
          <w:sz w:val="20"/>
          <w:szCs w:val="20"/>
          <w:lang w:val="en-GB"/>
        </w:rPr>
      </w:pPr>
    </w:p>
    <w:p w14:paraId="30D66C4F" w14:textId="0B05465E" w:rsidR="00217C12" w:rsidRPr="00B74143" w:rsidRDefault="00217C12" w:rsidP="00B74143">
      <w:pPr>
        <w:jc w:val="left"/>
        <w:rPr>
          <w:rFonts w:asciiTheme="minorHAnsi" w:hAnsiTheme="minorHAnsi" w:cstheme="minorHAnsi"/>
          <w:bCs/>
          <w:sz w:val="20"/>
          <w:szCs w:val="20"/>
          <w:lang w:val="fr-CH"/>
        </w:rPr>
      </w:pPr>
      <w:r w:rsidRPr="00B74143">
        <w:rPr>
          <w:rFonts w:asciiTheme="minorHAnsi" w:hAnsiTheme="minorHAnsi" w:cstheme="minorHAnsi"/>
          <w:bCs/>
          <w:sz w:val="20"/>
          <w:szCs w:val="20"/>
          <w:lang w:val="fr-CH"/>
        </w:rPr>
        <w:t xml:space="preserve">Communication </w:t>
      </w:r>
      <w:proofErr w:type="spellStart"/>
      <w:proofErr w:type="gramStart"/>
      <w:r w:rsidRPr="00B74143">
        <w:rPr>
          <w:rFonts w:asciiTheme="minorHAnsi" w:hAnsiTheme="minorHAnsi" w:cstheme="minorHAnsi"/>
          <w:bCs/>
          <w:sz w:val="20"/>
          <w:szCs w:val="20"/>
          <w:lang w:val="fr-CH"/>
        </w:rPr>
        <w:t>Department</w:t>
      </w:r>
      <w:proofErr w:type="spellEnd"/>
      <w:r w:rsidRPr="00B74143">
        <w:rPr>
          <w:rFonts w:asciiTheme="minorHAnsi" w:hAnsiTheme="minorHAnsi" w:cstheme="minorHAnsi"/>
          <w:bCs/>
          <w:sz w:val="20"/>
          <w:szCs w:val="20"/>
          <w:lang w:val="fr-CH"/>
        </w:rPr>
        <w:t>:</w:t>
      </w:r>
      <w:proofErr w:type="gramEnd"/>
      <w:r w:rsidRPr="00B74143">
        <w:rPr>
          <w:rFonts w:asciiTheme="minorHAnsi" w:hAnsiTheme="minorHAnsi" w:cstheme="minorHAnsi"/>
          <w:bCs/>
          <w:sz w:val="20"/>
          <w:szCs w:val="20"/>
          <w:lang w:val="fr-CH"/>
        </w:rPr>
        <w:br/>
        <w:t xml:space="preserve">Tel: </w:t>
      </w:r>
      <w:r w:rsidRPr="00B74143">
        <w:rPr>
          <w:rFonts w:asciiTheme="minorHAnsi" w:hAnsiTheme="minorHAnsi" w:cstheme="minorHAnsi"/>
          <w:bCs/>
          <w:color w:val="008080"/>
          <w:sz w:val="20"/>
          <w:szCs w:val="20"/>
          <w:lang w:val="fr-CH"/>
        </w:rPr>
        <w:t>(+ 352) 275 888 2323</w:t>
      </w:r>
      <w:r w:rsidRPr="00B74143">
        <w:rPr>
          <w:rFonts w:asciiTheme="minorHAnsi" w:hAnsiTheme="minorHAnsi" w:cstheme="minorHAnsi"/>
          <w:bCs/>
          <w:sz w:val="20"/>
          <w:szCs w:val="20"/>
          <w:lang w:val="fr-CH"/>
        </w:rPr>
        <w:tab/>
      </w:r>
      <w:r w:rsidRPr="00B74143">
        <w:rPr>
          <w:rFonts w:asciiTheme="minorHAnsi" w:hAnsiTheme="minorHAnsi" w:cstheme="minorHAnsi"/>
          <w:bCs/>
          <w:sz w:val="20"/>
          <w:szCs w:val="20"/>
          <w:lang w:val="fr-CH"/>
        </w:rPr>
        <w:br/>
        <w:t xml:space="preserve">Email: </w:t>
      </w:r>
      <w:hyperlink r:id="rId9" w:history="1">
        <w:r w:rsidRPr="00B74143">
          <w:rPr>
            <w:rStyle w:val="Hyperlink"/>
            <w:rFonts w:asciiTheme="minorHAnsi" w:hAnsiTheme="minorHAnsi" w:cstheme="minorHAnsi"/>
            <w:color w:val="008080"/>
            <w:sz w:val="20"/>
            <w:szCs w:val="20"/>
            <w:lang w:val="fr-CH"/>
          </w:rPr>
          <w:t>communication@list.lu</w:t>
        </w:r>
      </w:hyperlink>
      <w:r w:rsidRPr="00B74143">
        <w:rPr>
          <w:rFonts w:asciiTheme="minorHAnsi" w:hAnsiTheme="minorHAnsi" w:cstheme="minorHAnsi"/>
          <w:bCs/>
          <w:color w:val="008080"/>
          <w:sz w:val="20"/>
          <w:szCs w:val="20"/>
          <w:lang w:val="fr-CH"/>
        </w:rPr>
        <w:tab/>
      </w:r>
      <w:r w:rsidRPr="00B74143">
        <w:rPr>
          <w:rFonts w:asciiTheme="minorHAnsi" w:hAnsiTheme="minorHAnsi" w:cstheme="minorHAnsi"/>
          <w:bCs/>
          <w:sz w:val="20"/>
          <w:szCs w:val="20"/>
          <w:lang w:val="fr-CH"/>
        </w:rPr>
        <w:br/>
      </w:r>
      <w:proofErr w:type="spellStart"/>
      <w:r w:rsidRPr="00B74143">
        <w:rPr>
          <w:rFonts w:asciiTheme="minorHAnsi" w:hAnsiTheme="minorHAnsi" w:cstheme="minorHAnsi"/>
          <w:bCs/>
          <w:sz w:val="20"/>
          <w:szCs w:val="20"/>
          <w:lang w:val="fr-CH"/>
        </w:rPr>
        <w:t>Website</w:t>
      </w:r>
      <w:proofErr w:type="spellEnd"/>
      <w:r w:rsidRPr="00B74143">
        <w:rPr>
          <w:rFonts w:asciiTheme="minorHAnsi" w:hAnsiTheme="minorHAnsi" w:cstheme="minorHAnsi"/>
          <w:bCs/>
          <w:sz w:val="20"/>
          <w:szCs w:val="20"/>
          <w:lang w:val="fr-CH"/>
        </w:rPr>
        <w:t xml:space="preserve">: </w:t>
      </w:r>
      <w:hyperlink r:id="rId10" w:history="1">
        <w:r w:rsidRPr="00B74143">
          <w:rPr>
            <w:rStyle w:val="Hyperlink"/>
            <w:rFonts w:asciiTheme="minorHAnsi" w:hAnsiTheme="minorHAnsi" w:cstheme="minorHAnsi"/>
            <w:color w:val="008080"/>
            <w:sz w:val="20"/>
            <w:szCs w:val="20"/>
            <w:lang w:val="fr-CH"/>
          </w:rPr>
          <w:t>www.list.lu</w:t>
        </w:r>
      </w:hyperlink>
      <w:r w:rsidRPr="00B74143">
        <w:rPr>
          <w:rFonts w:asciiTheme="minorHAnsi" w:hAnsiTheme="minorHAnsi" w:cstheme="minorHAnsi"/>
          <w:bCs/>
          <w:color w:val="008080"/>
          <w:sz w:val="20"/>
          <w:szCs w:val="20"/>
          <w:lang w:val="fr-CH"/>
        </w:rPr>
        <w:tab/>
      </w:r>
    </w:p>
    <w:p w14:paraId="2D05DFE0" w14:textId="77777777" w:rsidR="00217C12" w:rsidRPr="00B74143" w:rsidRDefault="00217C12" w:rsidP="00B74143">
      <w:pPr>
        <w:jc w:val="left"/>
        <w:rPr>
          <w:rFonts w:asciiTheme="minorHAnsi" w:hAnsiTheme="minorHAnsi" w:cstheme="minorHAnsi"/>
          <w:bCs/>
          <w:sz w:val="20"/>
          <w:szCs w:val="20"/>
          <w:lang w:val="fr-CH"/>
        </w:rPr>
      </w:pPr>
      <w:r w:rsidRPr="00B74143">
        <w:rPr>
          <w:rFonts w:asciiTheme="minorHAnsi" w:hAnsiTheme="minorHAnsi" w:cstheme="minorHAnsi"/>
          <w:sz w:val="20"/>
          <w:szCs w:val="20"/>
          <w:lang w:val="fr-CH"/>
        </w:rPr>
        <w:t>Belval Innovation Campus, 5 avenue des Hauts-Fourneaux</w:t>
      </w:r>
      <w:r w:rsidRPr="00B74143">
        <w:rPr>
          <w:rFonts w:asciiTheme="minorHAnsi" w:hAnsiTheme="minorHAnsi" w:cstheme="minorHAnsi"/>
          <w:sz w:val="20"/>
          <w:szCs w:val="20"/>
          <w:lang w:val="fr-CH"/>
        </w:rPr>
        <w:br/>
        <w:t>Maison de l’Innovation, L-4362 Esch-sur-Alzette</w:t>
      </w:r>
      <w:r w:rsidRPr="00B74143">
        <w:rPr>
          <w:rFonts w:asciiTheme="minorHAnsi" w:hAnsiTheme="minorHAnsi" w:cstheme="minorHAnsi"/>
          <w:sz w:val="20"/>
          <w:szCs w:val="20"/>
          <w:lang w:val="fr-CH"/>
        </w:rPr>
        <w:br/>
        <w:t>Tel : +352 275 888 1</w:t>
      </w:r>
    </w:p>
    <w:p w14:paraId="4FE3AF82" w14:textId="556A71A9" w:rsidR="00A6015A" w:rsidRPr="00317F78" w:rsidRDefault="00B74143" w:rsidP="00B74143">
      <w:pPr>
        <w:jc w:val="left"/>
        <w:rPr>
          <w:lang w:val="en-GB"/>
        </w:rPr>
      </w:pPr>
      <w:hyperlink r:id="rId11" w:history="1">
        <w:r w:rsidR="00217C12" w:rsidRPr="00317F78">
          <w:rPr>
            <w:rStyle w:val="Hyperlink"/>
            <w:rFonts w:asciiTheme="minorHAnsi" w:hAnsiTheme="minorHAnsi" w:cstheme="minorHAnsi"/>
            <w:color w:val="008080"/>
            <w:sz w:val="20"/>
            <w:szCs w:val="20"/>
            <w:lang w:val="en-GB"/>
          </w:rPr>
          <w:t>Facebook</w:t>
        </w:r>
      </w:hyperlink>
      <w:r w:rsidR="00217C12" w:rsidRPr="00317F78">
        <w:rPr>
          <w:rFonts w:asciiTheme="minorHAnsi" w:hAnsiTheme="minorHAnsi" w:cstheme="minorHAnsi"/>
          <w:b/>
          <w:color w:val="008080"/>
          <w:sz w:val="20"/>
          <w:szCs w:val="20"/>
          <w:lang w:val="en-GB"/>
        </w:rPr>
        <w:t xml:space="preserve">   │  </w:t>
      </w:r>
      <w:hyperlink r:id="rId12" w:history="1">
        <w:r w:rsidR="00217C12" w:rsidRPr="00317F78">
          <w:rPr>
            <w:rStyle w:val="Hyperlink"/>
            <w:rFonts w:asciiTheme="minorHAnsi" w:hAnsiTheme="minorHAnsi" w:cstheme="minorHAnsi"/>
            <w:color w:val="008080"/>
            <w:sz w:val="20"/>
            <w:szCs w:val="20"/>
            <w:lang w:val="en-GB"/>
          </w:rPr>
          <w:t>LinkedIn</w:t>
        </w:r>
      </w:hyperlink>
      <w:r w:rsidR="00217C12" w:rsidRPr="00317F78">
        <w:rPr>
          <w:rFonts w:asciiTheme="minorHAnsi" w:hAnsiTheme="minorHAnsi" w:cstheme="minorHAnsi"/>
          <w:b/>
          <w:color w:val="008080"/>
          <w:sz w:val="20"/>
          <w:szCs w:val="20"/>
          <w:lang w:val="en-GB"/>
        </w:rPr>
        <w:t xml:space="preserve">  │ </w:t>
      </w:r>
      <w:hyperlink r:id="rId13" w:history="1">
        <w:r w:rsidR="00217C12" w:rsidRPr="00317F78">
          <w:rPr>
            <w:rStyle w:val="Hyperlink"/>
            <w:rFonts w:asciiTheme="minorHAnsi" w:hAnsiTheme="minorHAnsi" w:cstheme="minorHAnsi"/>
            <w:color w:val="008080"/>
            <w:sz w:val="20"/>
            <w:szCs w:val="20"/>
            <w:lang w:val="en-GB"/>
          </w:rPr>
          <w:t>Twitter</w:t>
        </w:r>
      </w:hyperlink>
      <w:r w:rsidR="00217C12" w:rsidRPr="00317F78">
        <w:rPr>
          <w:rFonts w:asciiTheme="minorHAnsi" w:hAnsiTheme="minorHAnsi" w:cstheme="minorHAnsi"/>
          <w:sz w:val="20"/>
          <w:szCs w:val="20"/>
          <w:lang w:val="en-GB"/>
        </w:rPr>
        <w:br/>
      </w:r>
      <w:r w:rsidR="008B6D43" w:rsidRPr="00317F78">
        <w:rPr>
          <w:noProof/>
          <w:lang w:val="en-GB" w:eastAsia="en-US"/>
        </w:rPr>
        <mc:AlternateContent>
          <mc:Choice Requires="wps">
            <w:drawing>
              <wp:anchor distT="0" distB="0" distL="114300" distR="114300" simplePos="0" relativeHeight="251666432" behindDoc="0" locked="0" layoutInCell="1" allowOverlap="1" wp14:anchorId="3A246BFB" wp14:editId="3595982F">
                <wp:simplePos x="0" y="0"/>
                <wp:positionH relativeFrom="column">
                  <wp:posOffset>614045</wp:posOffset>
                </wp:positionH>
                <wp:positionV relativeFrom="paragraph">
                  <wp:posOffset>7543800</wp:posOffset>
                </wp:positionV>
                <wp:extent cx="269875" cy="0"/>
                <wp:effectExtent l="0" t="25400" r="9525" b="25400"/>
                <wp:wrapNone/>
                <wp:docPr id="15" name="Straight Connector 15"/>
                <wp:cNvGraphicFramePr/>
                <a:graphic xmlns:a="http://schemas.openxmlformats.org/drawingml/2006/main">
                  <a:graphicData uri="http://schemas.microsoft.com/office/word/2010/wordprocessingShape">
                    <wps:wsp>
                      <wps:cNvCnPr/>
                      <wps:spPr>
                        <a:xfrm>
                          <a:off x="0" y="0"/>
                          <a:ext cx="269875" cy="0"/>
                        </a:xfrm>
                        <a:prstGeom prst="line">
                          <a:avLst/>
                        </a:prstGeom>
                        <a:ln w="41275"/>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567A77C9" id="Straight Connector 1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5pt,594pt" to="69.6pt,5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" strokecolor="#00afc8 [3204]" strokeweight="3.25pt"/>
            </w:pict>
          </mc:Fallback>
        </mc:AlternateContent>
      </w:r>
    </w:p>
    <w:sectPr w:rsidR="00A6015A" w:rsidRPr="00317F78" w:rsidSect="00D273A1">
      <w:headerReference w:type="default" r:id="rId14"/>
      <w:footerReference w:type="default" r:id="rId15"/>
      <w:headerReference w:type="first" r:id="rId16"/>
      <w:footerReference w:type="first" r:id="rId17"/>
      <w:pgSz w:w="11901" w:h="16817"/>
      <w:pgMar w:top="1814" w:right="680" w:bottom="1247" w:left="680" w:header="794" w:footer="45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BBA10D" w14:textId="77777777" w:rsidR="00FC060B" w:rsidRDefault="00FC060B" w:rsidP="004C36B4">
      <w:r>
        <w:separator/>
      </w:r>
    </w:p>
  </w:endnote>
  <w:endnote w:type="continuationSeparator" w:id="0">
    <w:p w14:paraId="3F93CCFB" w14:textId="77777777" w:rsidR="00FC060B" w:rsidRDefault="00FC060B" w:rsidP="004C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ebasNeueBold">
    <w:altName w:val="Bebas Neue"/>
    <w:panose1 w:val="00000000000000000000"/>
    <w:charset w:val="4D"/>
    <w:family w:val="swiss"/>
    <w:notTrueType/>
    <w:pitch w:val="variable"/>
    <w:sig w:usb0="A000022F" w:usb1="0000005B" w:usb2="00000000" w:usb3="00000000" w:csb0="00000097" w:csb1="00000000"/>
  </w:font>
  <w:font w:name="MS PGothic">
    <w:altName w:val="ＭＳ Ｐゴシック"/>
    <w:panose1 w:val="020B0600070205080204"/>
    <w:charset w:val="80"/>
    <w:family w:val="swiss"/>
    <w:pitch w:val="variable"/>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charset w:val="00"/>
    <w:family w:val="swiss"/>
    <w:pitch w:val="variable"/>
    <w:sig w:usb0="E1000AEF" w:usb1="5000A1FF" w:usb2="00000000" w:usb3="00000000" w:csb0="000001BF" w:csb1="00000000"/>
  </w:font>
  <w:font w:name="BentonSans-CondensedBook">
    <w:altName w:val="BentonSans Condensed Book"/>
    <w:panose1 w:val="00000000000000000000"/>
    <w:charset w:val="00"/>
    <w:family w:val="auto"/>
    <w:notTrueType/>
    <w:pitch w:val="variable"/>
    <w:sig w:usb0="00000003" w:usb1="00000000" w:usb2="00000000" w:usb3="00000000" w:csb0="00000001" w:csb1="00000000"/>
  </w:font>
  <w:font w:name="BentonSans-CondensedBold">
    <w:altName w:val="BentonSans Condensed Book"/>
    <w:panose1 w:val="00000000000000000000"/>
    <w:charset w:val="00"/>
    <w:family w:val="auto"/>
    <w:notTrueType/>
    <w:pitch w:val="variable"/>
    <w:sig w:usb0="00000003" w:usb1="00000000" w:usb2="00000000" w:usb3="00000000" w:csb0="00000001" w:csb1="00000000"/>
  </w:font>
  <w:font w:name="MinionPro-Regular">
    <w:altName w:val="Calibri"/>
    <w:panose1 w:val="00000000000000000000"/>
    <w:charset w:val="4D"/>
    <w:family w:val="auto"/>
    <w:notTrueType/>
    <w:pitch w:val="default"/>
    <w:sig w:usb0="00000003" w:usb1="00000000" w:usb2="00000000" w:usb3="00000000" w:csb0="00000001" w:csb1="00000000"/>
  </w:font>
  <w:font w:name="BentonSansCond Bold">
    <w:altName w:val="Calibri"/>
    <w:panose1 w:val="00000000000000000000"/>
    <w:charset w:val="4D"/>
    <w:family w:val="auto"/>
    <w:notTrueType/>
    <w:pitch w:val="variable"/>
    <w:sig w:usb0="800000AF" w:usb1="5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C8456" w14:textId="77777777" w:rsidR="00D117BF" w:rsidRPr="009C5FB4" w:rsidRDefault="00D117BF" w:rsidP="00D117BF">
    <w:pPr>
      <w:pStyle w:val="Footer"/>
      <w:tabs>
        <w:tab w:val="clear" w:pos="4320"/>
        <w:tab w:val="clear" w:pos="6237"/>
        <w:tab w:val="left" w:pos="1701"/>
        <w:tab w:val="left" w:pos="3686"/>
        <w:tab w:val="left" w:pos="5103"/>
      </w:tabs>
      <w:spacing w:before="0"/>
      <w:ind w:right="-142"/>
      <w:rPr>
        <w:lang w:val="fr-FR"/>
      </w:rPr>
    </w:pPr>
    <w:r>
      <w:rPr>
        <w:noProof/>
        <w:lang w:eastAsia="en-US"/>
      </w:rPr>
      <mc:AlternateContent>
        <mc:Choice Requires="wpg">
          <w:drawing>
            <wp:anchor distT="0" distB="0" distL="114300" distR="114300" simplePos="0" relativeHeight="251674624" behindDoc="0" locked="0" layoutInCell="1" allowOverlap="1" wp14:anchorId="23409868" wp14:editId="00239A10">
              <wp:simplePos x="0" y="0"/>
              <wp:positionH relativeFrom="column">
                <wp:posOffset>-2562860</wp:posOffset>
              </wp:positionH>
              <wp:positionV relativeFrom="paragraph">
                <wp:posOffset>-3139440</wp:posOffset>
              </wp:positionV>
              <wp:extent cx="2057400" cy="3004185"/>
              <wp:effectExtent l="0" t="25400" r="0" b="18415"/>
              <wp:wrapThrough wrapText="bothSides">
                <wp:wrapPolygon edited="0">
                  <wp:start x="0" y="-183"/>
                  <wp:lineTo x="0" y="21550"/>
                  <wp:lineTo x="21333" y="21550"/>
                  <wp:lineTo x="21333" y="731"/>
                  <wp:lineTo x="3200" y="-183"/>
                  <wp:lineTo x="0" y="-183"/>
                </wp:wrapPolygon>
              </wp:wrapThrough>
              <wp:docPr id="21" name="Group 21"/>
              <wp:cNvGraphicFramePr/>
              <a:graphic xmlns:a="http://schemas.openxmlformats.org/drawingml/2006/main">
                <a:graphicData uri="http://schemas.microsoft.com/office/word/2010/wordprocessingGroup">
                  <wpg:wgp>
                    <wpg:cNvGrpSpPr/>
                    <wpg:grpSpPr>
                      <a:xfrm>
                        <a:off x="0" y="0"/>
                        <a:ext cx="2057400" cy="3004185"/>
                        <a:chOff x="0" y="-168910"/>
                        <a:chExt cx="2057400" cy="3004185"/>
                      </a:xfrm>
                    </wpg:grpSpPr>
                    <wps:wsp>
                      <wps:cNvPr id="22" name="Text Box 22"/>
                      <wps:cNvSpPr txBox="1"/>
                      <wps:spPr>
                        <a:xfrm>
                          <a:off x="0" y="0"/>
                          <a:ext cx="2057400" cy="2835275"/>
                        </a:xfrm>
                        <a:prstGeom prst="rect">
                          <a:avLst/>
                        </a:prstGeom>
                        <a:noFill/>
                        <a:ln>
                          <a:noFill/>
                        </a:ln>
                        <a:effectLst/>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 xml:space="preserve">Le Luxembourg Institute of Science and </w:t>
                            </w:r>
                            <w:proofErr w:type="spellStart"/>
                            <w:r w:rsidRPr="009C5FB4">
                              <w:rPr>
                                <w:lang w:val="fr-FR"/>
                              </w:rPr>
                              <w:t>Technology</w:t>
                            </w:r>
                            <w:proofErr w:type="spellEnd"/>
                            <w:r w:rsidRPr="009C5FB4">
                              <w:rPr>
                                <w:lang w:val="fr-FR"/>
                              </w:rPr>
                              <w:t xml:space="preserve"> (LIST) est un </w:t>
                            </w:r>
                            <w:proofErr w:type="spellStart"/>
                            <w:r w:rsidRPr="009C5FB4">
                              <w:rPr>
                                <w:lang w:val="fr-FR"/>
                              </w:rPr>
                              <w:t>Research</w:t>
                            </w:r>
                            <w:proofErr w:type="spellEnd"/>
                            <w:r w:rsidRPr="009C5FB4">
                              <w:rPr>
                                <w:lang w:val="fr-FR"/>
                              </w:rPr>
                              <w:t xml:space="preserve"> and </w:t>
                            </w:r>
                            <w:proofErr w:type="spellStart"/>
                            <w:r w:rsidRPr="009C5FB4">
                              <w:rPr>
                                <w:lang w:val="fr-FR"/>
                              </w:rPr>
                              <w:t>Technology</w:t>
                            </w:r>
                            <w:proofErr w:type="spellEnd"/>
                            <w:r w:rsidRPr="009C5FB4">
                              <w:rPr>
                                <w:lang w:val="fr-FR"/>
                              </w:rPr>
                              <w:t xml:space="preserve">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Belval Innovation Campus – le LIST accélère le délai de mise sur le marché en maximisant les synergies avec les différents acteurs dont l’Université du Luxembourg, l’agence de financement nationale et les clusters industriels.</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wps:wsp>
                      <wps:cNvPr id="23" name="Straight Connector 23"/>
                      <wps:cNvCnPr/>
                      <wps:spPr>
                        <a:xfrm>
                          <a:off x="6985" y="-16891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wpg:wgp>
                </a:graphicData>
              </a:graphic>
              <wp14:sizeRelV relativeFrom="margin">
                <wp14:pctHeight>0</wp14:pctHeight>
              </wp14:sizeRelV>
            </wp:anchor>
          </w:drawing>
        </mc:Choice>
        <mc:Fallback>
          <w:pict>
            <v:group w14:anchorId="23409868" id="Group 21" o:spid="_x0000_s1027" style="position:absolute;left:0;text-align:left;margin-left:-201.8pt;margin-top:-247.2pt;width:162pt;height:236.55pt;z-index:251674624;mso-height-relative:margin" coordorigin=",-1689" coordsize="20574,300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">
              <v:shapetype id="_x0000_t202" coordsize="21600,21600" o:spt="202" path="m,l,21600r21600,l21600,xe">
                <v:stroke joinstyle="miter"/>
                <v:path gradientshapeok="t" o:connecttype="rect"/>
              </v:shapetype>
              <v:shape id="Text Box 22" o:spid="_x0000_s1028" type="#_x0000_t202" style="position:absolute;width:20574;height:2835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" filled="f" stroked="f">
                <v:textbox inset="0,0,0,0">
                  <w:txbxContent>
                    <w:p w14:paraId="18BF4665" w14:textId="77777777" w:rsidR="00D117BF" w:rsidRPr="008573B7" w:rsidRDefault="00D117BF" w:rsidP="00D117BF">
                      <w:pPr>
                        <w:pStyle w:val="HeadDescriptionLIST"/>
                      </w:pPr>
                      <w:r w:rsidRPr="008573B7">
                        <w:t>Luxembourg Institute of Science and Technology (LIST)</w:t>
                      </w:r>
                    </w:p>
                    <w:p w14:paraId="7CFC61AF" w14:textId="77777777" w:rsidR="00D117BF" w:rsidRPr="009C5FB4" w:rsidRDefault="00D117BF" w:rsidP="00D117BF">
                      <w:pPr>
                        <w:pStyle w:val="DescriptifLIST"/>
                        <w:rPr>
                          <w:lang w:val="fr-FR"/>
                        </w:rPr>
                      </w:pPr>
                      <w:r w:rsidRPr="009C5FB4">
                        <w:rPr>
                          <w:lang w:val="fr-FR"/>
                        </w:rPr>
                        <w:t xml:space="preserve">Le Luxembourg Institute of Science and </w:t>
                      </w:r>
                      <w:proofErr w:type="spellStart"/>
                      <w:r w:rsidRPr="009C5FB4">
                        <w:rPr>
                          <w:lang w:val="fr-FR"/>
                        </w:rPr>
                        <w:t>Technology</w:t>
                      </w:r>
                      <w:proofErr w:type="spellEnd"/>
                      <w:r w:rsidRPr="009C5FB4">
                        <w:rPr>
                          <w:lang w:val="fr-FR"/>
                        </w:rPr>
                        <w:t xml:space="preserve"> (LIST) est un </w:t>
                      </w:r>
                      <w:proofErr w:type="spellStart"/>
                      <w:r w:rsidRPr="009C5FB4">
                        <w:rPr>
                          <w:lang w:val="fr-FR"/>
                        </w:rPr>
                        <w:t>Research</w:t>
                      </w:r>
                      <w:proofErr w:type="spellEnd"/>
                      <w:r w:rsidRPr="009C5FB4">
                        <w:rPr>
                          <w:lang w:val="fr-FR"/>
                        </w:rPr>
                        <w:t xml:space="preserve"> and </w:t>
                      </w:r>
                      <w:proofErr w:type="spellStart"/>
                      <w:r w:rsidRPr="009C5FB4">
                        <w:rPr>
                          <w:lang w:val="fr-FR"/>
                        </w:rPr>
                        <w:t>Technology</w:t>
                      </w:r>
                      <w:proofErr w:type="spellEnd"/>
                      <w:r w:rsidRPr="009C5FB4">
                        <w:rPr>
                          <w:lang w:val="fr-FR"/>
                        </w:rPr>
                        <w:t xml:space="preserve"> Organisation (RTO) avec pour mission de développer des technologies avancées et d’offrir, à l’économie et à la société, des produits et services innovants. En tant que moteur majeur de la diversification et de la croissance de l’économie luxembourgeoise par l’innovation, le LIST contribue au déploiement d’un grand nombre de solutions dans des secteurs très variés comme l’énergie, l’IT, les télécommunications, l’environnement, l’agriculture et l’industrie de pointe aux niveaux national et européen. Grâce à sa localisation dans un environnement collaboratif exceptionnel – au Belval Innovation Campus – le LIST accélère le délai de mise sur le marché en maximisant les synergies avec les différents acteurs dont l’Université du Luxembourg, l’agence de financement nationale et les clusters industriels.</w:t>
                      </w:r>
                    </w:p>
                  </w:txbxContent>
                </v:textbox>
              </v:shape>
              <v:line id="Straight Connector 23" o:spid="_x0000_s1029" style="position:absolute;visibility:visible;mso-wrap-style:square" from="69,-1689" to="2768,-16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" strokecolor="#3e5a6d [2415]" strokeweight="3pt"/>
              <w10:wrap type="through"/>
            </v:group>
          </w:pict>
        </mc:Fallback>
      </mc:AlternateContent>
    </w:r>
    <w:r w:rsidRPr="009C5FB4">
      <w:rPr>
        <w:lang w:val="fr-FR"/>
      </w:rPr>
      <w:t>Belval Innovation Campus</w:t>
    </w:r>
    <w:r w:rsidRPr="009C5FB4">
      <w:rPr>
        <w:lang w:val="fr-FR"/>
      </w:rPr>
      <w:tab/>
      <w:t>5, avenue des Hauts-Fourneaux</w:t>
    </w:r>
    <w:r w:rsidRPr="009C5FB4">
      <w:rPr>
        <w:lang w:val="fr-FR"/>
      </w:rPr>
      <w:tab/>
    </w:r>
    <w:proofErr w:type="gramStart"/>
    <w:r w:rsidRPr="009C5FB4">
      <w:rPr>
        <w:lang w:val="fr-FR"/>
      </w:rPr>
      <w:t>Tél.:</w:t>
    </w:r>
    <w:proofErr w:type="gramEnd"/>
    <w:r w:rsidRPr="009C5FB4">
      <w:rPr>
        <w:lang w:val="fr-FR"/>
      </w:rPr>
      <w:t xml:space="preserve"> +352 275 888 1</w:t>
    </w:r>
    <w:r w:rsidRPr="009C5FB4">
      <w:rPr>
        <w:lang w:val="fr-FR"/>
      </w:rPr>
      <w:tab/>
    </w:r>
    <w:hyperlink r:id="rId1" w:history="1">
      <w:r w:rsidRPr="009C5FB4">
        <w:rPr>
          <w:rStyle w:val="Hyperlink"/>
          <w:lang w:val="fr-FR"/>
        </w:rPr>
        <w:t>www.list.lu</w:t>
      </w:r>
    </w:hyperlink>
  </w:p>
  <w:p w14:paraId="5B379D91" w14:textId="70DA07D7" w:rsidR="00115E80" w:rsidRPr="009C5FB4" w:rsidRDefault="00D117BF" w:rsidP="00D117BF">
    <w:pPr>
      <w:pStyle w:val="Footer"/>
      <w:tabs>
        <w:tab w:val="clear" w:pos="4320"/>
        <w:tab w:val="clear" w:pos="6237"/>
        <w:tab w:val="left" w:pos="1701"/>
        <w:tab w:val="left" w:pos="3686"/>
        <w:tab w:val="left" w:pos="5103"/>
      </w:tabs>
      <w:spacing w:before="0"/>
      <w:ind w:right="-142"/>
      <w:rPr>
        <w:lang w:val="fr-FR"/>
      </w:rPr>
    </w:pPr>
    <w:r w:rsidRPr="009C5FB4">
      <w:rPr>
        <w:lang w:val="fr-FR"/>
      </w:rPr>
      <w:t>Maison de l’Innovation</w:t>
    </w:r>
    <w:r w:rsidRPr="009C5FB4">
      <w:rPr>
        <w:lang w:val="fr-FR"/>
      </w:rPr>
      <w:tab/>
      <w:t>L-4362 Esch-sur-Alzette</w:t>
    </w:r>
    <w:r w:rsidRPr="009C5FB4">
      <w:rPr>
        <w:lang w:val="fr-FR"/>
      </w:rPr>
      <w:tab/>
    </w:r>
    <w:proofErr w:type="gramStart"/>
    <w:r w:rsidRPr="009C5FB4">
      <w:rPr>
        <w:lang w:val="fr-FR"/>
      </w:rPr>
      <w:t>Fax:</w:t>
    </w:r>
    <w:proofErr w:type="gramEnd"/>
    <w:r w:rsidRPr="009C5FB4">
      <w:rPr>
        <w:lang w:val="fr-FR"/>
      </w:rPr>
      <w:t xml:space="preserve"> +352 275 885</w:t>
    </w:r>
    <w:r w:rsidRPr="009C5FB4">
      <w:rPr>
        <w:lang w:val="fr-FR"/>
      </w:rPr>
      <w:tab/>
      <w:t>communication@list.lu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01EE57" w14:textId="510D7BFE" w:rsidR="007A62C0" w:rsidRPr="009C5FB4" w:rsidRDefault="002077BC" w:rsidP="001B0877">
    <w:pPr>
      <w:pStyle w:val="Footer"/>
      <w:tabs>
        <w:tab w:val="clear" w:pos="4320"/>
        <w:tab w:val="clear" w:pos="6237"/>
        <w:tab w:val="clear" w:pos="8222"/>
        <w:tab w:val="clear" w:pos="9498"/>
        <w:tab w:val="left" w:pos="3969"/>
        <w:tab w:val="left" w:pos="5670"/>
        <w:tab w:val="left" w:pos="7797"/>
        <w:tab w:val="left" w:pos="9214"/>
      </w:tabs>
      <w:spacing w:before="0"/>
      <w:ind w:right="-142"/>
      <w:rPr>
        <w:lang w:val="fr-FR"/>
      </w:rPr>
    </w:pPr>
    <w:r>
      <w:rPr>
        <w:noProof/>
        <w:lang w:val="fr-FR"/>
      </w:rPr>
      <w:drawing>
        <wp:anchor distT="0" distB="0" distL="114300" distR="114300" simplePos="0" relativeHeight="251677696" behindDoc="1" locked="0" layoutInCell="1" allowOverlap="1" wp14:anchorId="0A85285A" wp14:editId="03030AEA">
          <wp:simplePos x="0" y="0"/>
          <wp:positionH relativeFrom="column">
            <wp:posOffset>-423849</wp:posOffset>
          </wp:positionH>
          <wp:positionV relativeFrom="page">
            <wp:posOffset>9869805</wp:posOffset>
          </wp:positionV>
          <wp:extent cx="6972935" cy="806450"/>
          <wp:effectExtent l="0" t="0" r="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6972935" cy="806450"/>
                  </a:xfrm>
                  <a:prstGeom prst="rect">
                    <a:avLst/>
                  </a:prstGeom>
                </pic:spPr>
              </pic:pic>
            </a:graphicData>
          </a:graphic>
          <wp14:sizeRelH relativeFrom="page">
            <wp14:pctWidth>0</wp14:pctWidth>
          </wp14:sizeRelH>
          <wp14:sizeRelV relativeFrom="page">
            <wp14:pctHeight>0</wp14:pctHeight>
          </wp14:sizeRelV>
        </wp:anchor>
      </w:drawing>
    </w:r>
    <w:r>
      <w:rPr>
        <w:lang w:val="fr-FR"/>
      </w:rPr>
      <w:tab/>
    </w:r>
    <w:r w:rsidR="007A62C0" w:rsidRPr="009C5FB4">
      <w:rPr>
        <w:lang w:val="fr-FR"/>
      </w:rPr>
      <w:t>Belval Innovation Campus</w:t>
    </w:r>
    <w:r w:rsidR="007A62C0" w:rsidRPr="009C5FB4">
      <w:rPr>
        <w:lang w:val="fr-FR"/>
      </w:rPr>
      <w:tab/>
      <w:t>5, avenue des Hauts-Fourneaux</w:t>
    </w:r>
    <w:r w:rsidR="007A62C0" w:rsidRPr="009C5FB4">
      <w:rPr>
        <w:lang w:val="fr-FR"/>
      </w:rPr>
      <w:tab/>
    </w:r>
    <w:proofErr w:type="gramStart"/>
    <w:r w:rsidR="007A62C0" w:rsidRPr="009C5FB4">
      <w:rPr>
        <w:lang w:val="fr-FR"/>
      </w:rPr>
      <w:t>Tél.:</w:t>
    </w:r>
    <w:proofErr w:type="gramEnd"/>
    <w:r w:rsidR="007A62C0" w:rsidRPr="009C5FB4">
      <w:rPr>
        <w:lang w:val="fr-FR"/>
      </w:rPr>
      <w:t xml:space="preserve"> +352 275 888 1</w:t>
    </w:r>
    <w:r w:rsidR="007A62C0" w:rsidRPr="009C5FB4">
      <w:rPr>
        <w:lang w:val="fr-FR"/>
      </w:rPr>
      <w:tab/>
    </w:r>
    <w:r w:rsidR="00B74143">
      <w:fldChar w:fldCharType="begin"/>
    </w:r>
    <w:r w:rsidR="00B74143" w:rsidRPr="00B74143">
      <w:rPr>
        <w:lang w:val="fr-CH"/>
      </w:rPr>
      <w:instrText xml:space="preserve"> HYPERLINK "http://www.list.lu" </w:instrText>
    </w:r>
    <w:r w:rsidR="00B74143">
      <w:fldChar w:fldCharType="separate"/>
    </w:r>
    <w:r w:rsidR="007A62C0" w:rsidRPr="009C5FB4">
      <w:rPr>
        <w:rStyle w:val="Hyperlink"/>
        <w:lang w:val="fr-FR"/>
      </w:rPr>
      <w:t>www.list.lu</w:t>
    </w:r>
    <w:r w:rsidR="00B74143">
      <w:rPr>
        <w:rStyle w:val="Hyperlink"/>
        <w:lang w:val="fr-FR"/>
      </w:rPr>
      <w:fldChar w:fldCharType="end"/>
    </w:r>
  </w:p>
  <w:p w14:paraId="5F46E3F3" w14:textId="14AD2267" w:rsidR="000D76B2" w:rsidRPr="009C5FB4" w:rsidRDefault="002077BC" w:rsidP="002077BC">
    <w:pPr>
      <w:pStyle w:val="Footer"/>
      <w:tabs>
        <w:tab w:val="clear" w:pos="4320"/>
        <w:tab w:val="clear" w:pos="6237"/>
        <w:tab w:val="left" w:pos="3969"/>
        <w:tab w:val="left" w:pos="5670"/>
        <w:tab w:val="left" w:pos="7797"/>
        <w:tab w:val="left" w:pos="9214"/>
      </w:tabs>
      <w:spacing w:before="0"/>
      <w:ind w:right="-142"/>
      <w:rPr>
        <w:lang w:val="fr-FR"/>
      </w:rPr>
    </w:pPr>
    <w:r>
      <w:rPr>
        <w:lang w:val="fr-FR"/>
      </w:rPr>
      <w:tab/>
    </w:r>
    <w:r w:rsidR="007A62C0" w:rsidRPr="009C5FB4">
      <w:rPr>
        <w:lang w:val="fr-FR"/>
      </w:rPr>
      <w:t>Maison de l’Innovation</w:t>
    </w:r>
    <w:r w:rsidR="007A62C0" w:rsidRPr="009C5FB4">
      <w:rPr>
        <w:lang w:val="fr-FR"/>
      </w:rPr>
      <w:tab/>
      <w:t>L-4362 Esch-sur-Alzette</w:t>
    </w:r>
    <w:r w:rsidR="007A62C0" w:rsidRPr="009C5FB4">
      <w:rPr>
        <w:lang w:val="fr-FR"/>
      </w:rPr>
      <w:tab/>
    </w:r>
    <w:proofErr w:type="gramStart"/>
    <w:r w:rsidR="007A62C0" w:rsidRPr="009C5FB4">
      <w:rPr>
        <w:lang w:val="fr-FR"/>
      </w:rPr>
      <w:t>Fax:</w:t>
    </w:r>
    <w:proofErr w:type="gramEnd"/>
    <w:r w:rsidR="007A62C0" w:rsidRPr="009C5FB4">
      <w:rPr>
        <w:lang w:val="fr-FR"/>
      </w:rPr>
      <w:t xml:space="preserve"> +352 275 885</w:t>
    </w:r>
    <w:r w:rsidR="007A62C0" w:rsidRPr="009C5FB4">
      <w:rPr>
        <w:lang w:val="fr-FR"/>
      </w:rPr>
      <w:tab/>
      <w:t>communication@list.lu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3670DB" w14:textId="77777777" w:rsidR="00FC060B" w:rsidRDefault="00FC060B" w:rsidP="004C36B4">
      <w:r>
        <w:separator/>
      </w:r>
    </w:p>
  </w:footnote>
  <w:footnote w:type="continuationSeparator" w:id="0">
    <w:p w14:paraId="26E2DF03" w14:textId="77777777" w:rsidR="00FC060B" w:rsidRDefault="00FC060B" w:rsidP="004C3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5DCD1" w14:textId="3DE1C722" w:rsidR="00115E80" w:rsidRDefault="006625E2" w:rsidP="004C36B4">
    <w:pPr>
      <w:pStyle w:val="Header"/>
    </w:pPr>
    <w:r>
      <w:rPr>
        <w:noProof/>
        <w:lang w:eastAsia="en-US"/>
      </w:rPr>
      <w:drawing>
        <wp:anchor distT="0" distB="0" distL="114300" distR="114300" simplePos="0" relativeHeight="251659264" behindDoc="0" locked="0" layoutInCell="1" allowOverlap="1" wp14:anchorId="56DFBF9D" wp14:editId="46DE389F">
          <wp:simplePos x="0" y="0"/>
          <wp:positionH relativeFrom="column">
            <wp:posOffset>1973580</wp:posOffset>
          </wp:positionH>
          <wp:positionV relativeFrom="paragraph">
            <wp:posOffset>-191135</wp:posOffset>
          </wp:positionV>
          <wp:extent cx="2462620" cy="524221"/>
          <wp:effectExtent l="0" t="0" r="1270" b="95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115E80">
      <w:rPr>
        <w:noProof/>
        <w:lang w:eastAsia="en-US"/>
      </w:rPr>
      <w:drawing>
        <wp:anchor distT="0" distB="0" distL="114300" distR="114300" simplePos="0" relativeHeight="251661312" behindDoc="0" locked="1" layoutInCell="1" allowOverlap="1" wp14:anchorId="6DBAE420" wp14:editId="28E27958">
          <wp:simplePos x="0" y="0"/>
          <wp:positionH relativeFrom="column">
            <wp:posOffset>-2880360</wp:posOffset>
          </wp:positionH>
          <wp:positionV relativeFrom="paragraph">
            <wp:posOffset>36830</wp:posOffset>
          </wp:positionV>
          <wp:extent cx="2660650" cy="10104120"/>
          <wp:effectExtent l="0" t="0" r="6350" b="5080"/>
          <wp:wrapNone/>
          <wp:docPr id="2" name="Placehol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DEAU_GAUCHE_LIST_FR_EN_Artboard FR.png"/>
                  <pic:cNvPicPr/>
                </pic:nvPicPr>
                <pic:blipFill>
                  <a:blip r:embed="rId2">
                    <a:extLst>
                      <a:ext uri="{28A0092B-C50C-407E-A947-70E740481C1C}">
                        <a14:useLocalDpi xmlns:a14="http://schemas.microsoft.com/office/drawing/2010/main" val="0"/>
                      </a:ext>
                    </a:extLst>
                  </a:blip>
                  <a:stretch>
                    <a:fillRect/>
                  </a:stretch>
                </pic:blipFill>
                <pic:spPr>
                  <a:xfrm>
                    <a:off x="0" y="0"/>
                    <a:ext cx="2660650" cy="1010412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val="1"/>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324AB" w14:textId="583F2A76" w:rsidR="009D0A1A" w:rsidRDefault="00D36FF0" w:rsidP="00226ADA">
    <w:pPr>
      <w:pStyle w:val="AHeader"/>
    </w:pPr>
    <w:r w:rsidRPr="00031732">
      <mc:AlternateContent>
        <mc:Choice Requires="wps">
          <w:drawing>
            <wp:anchor distT="0" distB="0" distL="114300" distR="114300" simplePos="0" relativeHeight="251675648" behindDoc="0" locked="0" layoutInCell="1" allowOverlap="1" wp14:anchorId="625895AE" wp14:editId="03EAA256">
              <wp:simplePos x="0" y="0"/>
              <wp:positionH relativeFrom="column">
                <wp:posOffset>-420370</wp:posOffset>
              </wp:positionH>
              <wp:positionV relativeFrom="paragraph">
                <wp:posOffset>1294130</wp:posOffset>
              </wp:positionV>
              <wp:extent cx="7560000" cy="8100000"/>
              <wp:effectExtent l="0" t="0" r="0" b="3175"/>
              <wp:wrapNone/>
              <wp:docPr id="1" name="Rectangle 1"/>
              <wp:cNvGraphicFramePr/>
              <a:graphic xmlns:a="http://schemas.openxmlformats.org/drawingml/2006/main">
                <a:graphicData uri="http://schemas.microsoft.com/office/word/2010/wordprocessingShape">
                  <wps:wsp>
                    <wps:cNvSpPr/>
                    <wps:spPr>
                      <a:xfrm>
                        <a:off x="0" y="0"/>
                        <a:ext cx="7560000" cy="8100000"/>
                      </a:xfrm>
                      <a:prstGeom prst="rect">
                        <a:avLst/>
                      </a:prstGeom>
                      <a:solidFill>
                        <a:schemeClr val="bg2"/>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rect w14:anchorId="5022BC52" id="Rectangle 1" o:spid="_x0000_s1026" style="position:absolute;margin-left:-33.1pt;margin-top:101.9pt;width:595.3pt;height:637.8pt;z-index:25167564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" fillcolor="#e6f4f9 [3214]" stroked="f">
              <v:textbox inset="0,0,0,0"/>
            </v:rect>
          </w:pict>
        </mc:Fallback>
      </mc:AlternateContent>
    </w:r>
    <w:r w:rsidR="000D76B2" w:rsidRPr="00031732">
      <w:drawing>
        <wp:anchor distT="0" distB="0" distL="114300" distR="114300" simplePos="0" relativeHeight="251670528" behindDoc="0" locked="0" layoutInCell="1" allowOverlap="1" wp14:anchorId="181BE853" wp14:editId="09E7DC08">
          <wp:simplePos x="0" y="0"/>
          <wp:positionH relativeFrom="column">
            <wp:posOffset>4205605</wp:posOffset>
          </wp:positionH>
          <wp:positionV relativeFrom="paragraph">
            <wp:posOffset>-36305</wp:posOffset>
          </wp:positionV>
          <wp:extent cx="2462620" cy="524221"/>
          <wp:effectExtent l="0" t="0" r="1270" b="952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ST_2016_rgb_H150px.png"/>
                  <pic:cNvPicPr/>
                </pic:nvPicPr>
                <pic:blipFill>
                  <a:blip r:embed="rId1">
                    <a:extLst>
                      <a:ext uri="{28A0092B-C50C-407E-A947-70E740481C1C}">
                        <a14:useLocalDpi xmlns:a14="http://schemas.microsoft.com/office/drawing/2010/main" val="0"/>
                      </a:ext>
                    </a:extLst>
                  </a:blip>
                  <a:stretch>
                    <a:fillRect/>
                  </a:stretch>
                </pic:blipFill>
                <pic:spPr>
                  <a:xfrm>
                    <a:off x="0" y="0"/>
                    <a:ext cx="2462620" cy="524221"/>
                  </a:xfrm>
                  <a:prstGeom prst="rect">
                    <a:avLst/>
                  </a:prstGeom>
                </pic:spPr>
              </pic:pic>
            </a:graphicData>
          </a:graphic>
          <wp14:sizeRelH relativeFrom="page">
            <wp14:pctWidth>0</wp14:pctWidth>
          </wp14:sizeRelH>
          <wp14:sizeRelV relativeFrom="page">
            <wp14:pctHeight>0</wp14:pctHeight>
          </wp14:sizeRelV>
        </wp:anchor>
      </w:drawing>
    </w:r>
    <w:r w:rsidR="00F94074" w:rsidRPr="00031732">
      <mc:AlternateContent>
        <mc:Choice Requires="wps">
          <w:drawing>
            <wp:anchor distT="0" distB="0" distL="114300" distR="114300" simplePos="0" relativeHeight="251668480" behindDoc="0" locked="0" layoutInCell="1" allowOverlap="1" wp14:anchorId="213C9D63" wp14:editId="6B47BBA5">
              <wp:simplePos x="0" y="0"/>
              <wp:positionH relativeFrom="column">
                <wp:posOffset>-2600325</wp:posOffset>
              </wp:positionH>
              <wp:positionV relativeFrom="paragraph">
                <wp:posOffset>3639820</wp:posOffset>
              </wp:positionV>
              <wp:extent cx="269875" cy="0"/>
              <wp:effectExtent l="0" t="25400" r="9525" b="25400"/>
              <wp:wrapNone/>
              <wp:docPr id="11" name="Straight Connector 11"/>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rgbClr val="007882"/>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22C48A64" id="Straight Connector 11"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286.6pt" to="-183.5pt,28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" strokecolor="#007882" strokeweight="3pt"/>
          </w:pict>
        </mc:Fallback>
      </mc:AlternateContent>
    </w:r>
    <w:r w:rsidR="00F94074" w:rsidRPr="00031732">
      <mc:AlternateContent>
        <mc:Choice Requires="wps">
          <w:drawing>
            <wp:anchor distT="0" distB="0" distL="114300" distR="114300" simplePos="0" relativeHeight="251667456" behindDoc="0" locked="0" layoutInCell="1" allowOverlap="1" wp14:anchorId="6E29AF99" wp14:editId="39F695D0">
              <wp:simplePos x="0" y="0"/>
              <wp:positionH relativeFrom="column">
                <wp:posOffset>-2600325</wp:posOffset>
              </wp:positionH>
              <wp:positionV relativeFrom="paragraph">
                <wp:posOffset>2179320</wp:posOffset>
              </wp:positionV>
              <wp:extent cx="269875" cy="0"/>
              <wp:effectExtent l="0" t="25400" r="9525" b="25400"/>
              <wp:wrapNone/>
              <wp:docPr id="10" name="Straight Connector 10"/>
              <wp:cNvGraphicFramePr/>
              <a:graphic xmlns:a="http://schemas.openxmlformats.org/drawingml/2006/main">
                <a:graphicData uri="http://schemas.microsoft.com/office/word/2010/wordprocessingShape">
                  <wps:wsp>
                    <wps:cNvCnPr/>
                    <wps:spPr>
                      <a:xfrm>
                        <a:off x="0" y="0"/>
                        <a:ext cx="269875" cy="0"/>
                      </a:xfrm>
                      <a:prstGeom prst="line">
                        <a:avLst/>
                      </a:prstGeom>
                      <a:ln w="38100">
                        <a:solidFill>
                          <a:schemeClr val="tx2">
                            <a:lumMod val="75000"/>
                          </a:schemeClr>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xmlns:w16cex="http://schemas.microsoft.com/office/word/2018/wordml/cex" xmlns:w16="http://schemas.microsoft.com/office/word/2018/wordml">
          <w:pict>
            <v:line w14:anchorId="1ED3E694" id="Straight Connector 10" o:spid="_x0000_s1026" style="position:absolute;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4.75pt,171.6pt" to="-183.5pt,1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" strokecolor="#3e5a6d [2415]" strokeweight="3pt"/>
          </w:pict>
        </mc:Fallback>
      </mc:AlternateContent>
    </w:r>
    <w:r w:rsidR="00C20E9E" w:rsidRPr="00226ADA">
      <w:t>P</w:t>
    </w:r>
    <w:r w:rsidR="009C5FB4" w:rsidRPr="00226ADA">
      <w:t>ress</w:t>
    </w:r>
    <w:r w:rsidR="00C20E9E">
      <w:t xml:space="preserve"> release</w:t>
    </w:r>
  </w:p>
  <w:p w14:paraId="0F36215A" w14:textId="64BE7A24" w:rsidR="00031732" w:rsidRPr="00031732" w:rsidRDefault="00031732" w:rsidP="00031732">
    <w:pPr>
      <w:pStyle w:val="DateContact"/>
    </w:pPr>
    <w:r w:rsidRPr="00031732">
      <w:rPr>
        <w:noProof/>
      </w:rPr>
      <w:drawing>
        <wp:inline distT="0" distB="0" distL="0" distR="0" wp14:anchorId="5F2350AE" wp14:editId="68DAFF39">
          <wp:extent cx="330200" cy="3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stretch>
                    <a:fillRect/>
                  </a:stretch>
                </pic:blipFill>
                <pic:spPr>
                  <a:xfrm>
                    <a:off x="0" y="0"/>
                    <a:ext cx="330200" cy="381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20464B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CFF4718"/>
    <w:multiLevelType w:val="hybridMultilevel"/>
    <w:tmpl w:val="E5D02332"/>
    <w:lvl w:ilvl="0" w:tplc="95820238">
      <w:start w:val="1"/>
      <w:numFmt w:val="decimal"/>
      <w:pStyle w:val="A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673C"/>
    <w:rsid w:val="00003008"/>
    <w:rsid w:val="00031732"/>
    <w:rsid w:val="00032839"/>
    <w:rsid w:val="00034ECD"/>
    <w:rsid w:val="000D76B2"/>
    <w:rsid w:val="000E04F4"/>
    <w:rsid w:val="00115E80"/>
    <w:rsid w:val="00145C4C"/>
    <w:rsid w:val="001477B5"/>
    <w:rsid w:val="0016689E"/>
    <w:rsid w:val="0018198C"/>
    <w:rsid w:val="001B0877"/>
    <w:rsid w:val="001D37CB"/>
    <w:rsid w:val="001E734C"/>
    <w:rsid w:val="001F63B6"/>
    <w:rsid w:val="001F6E10"/>
    <w:rsid w:val="002077BC"/>
    <w:rsid w:val="00216C2B"/>
    <w:rsid w:val="00217C12"/>
    <w:rsid w:val="00226ADA"/>
    <w:rsid w:val="0024720D"/>
    <w:rsid w:val="002942D8"/>
    <w:rsid w:val="002C5D0A"/>
    <w:rsid w:val="002F1734"/>
    <w:rsid w:val="002F2D3D"/>
    <w:rsid w:val="00315A69"/>
    <w:rsid w:val="00317F78"/>
    <w:rsid w:val="00387701"/>
    <w:rsid w:val="0039577A"/>
    <w:rsid w:val="003B0C4F"/>
    <w:rsid w:val="004434D0"/>
    <w:rsid w:val="00454270"/>
    <w:rsid w:val="00484732"/>
    <w:rsid w:val="004C36B4"/>
    <w:rsid w:val="004E69C1"/>
    <w:rsid w:val="005A59B4"/>
    <w:rsid w:val="005B74BD"/>
    <w:rsid w:val="005E3C0F"/>
    <w:rsid w:val="005E510A"/>
    <w:rsid w:val="005F00CF"/>
    <w:rsid w:val="005F673C"/>
    <w:rsid w:val="005F6DC6"/>
    <w:rsid w:val="0060403E"/>
    <w:rsid w:val="00656075"/>
    <w:rsid w:val="006625E2"/>
    <w:rsid w:val="00673034"/>
    <w:rsid w:val="0067700A"/>
    <w:rsid w:val="006B59BD"/>
    <w:rsid w:val="006F4D4A"/>
    <w:rsid w:val="00710AFB"/>
    <w:rsid w:val="007153DE"/>
    <w:rsid w:val="00725CE3"/>
    <w:rsid w:val="00730843"/>
    <w:rsid w:val="00746EE0"/>
    <w:rsid w:val="00763C11"/>
    <w:rsid w:val="007A62C0"/>
    <w:rsid w:val="00853EBF"/>
    <w:rsid w:val="008573B7"/>
    <w:rsid w:val="008B6D43"/>
    <w:rsid w:val="008C022F"/>
    <w:rsid w:val="008D1B2F"/>
    <w:rsid w:val="008E20FA"/>
    <w:rsid w:val="008F0E28"/>
    <w:rsid w:val="0091191B"/>
    <w:rsid w:val="00924974"/>
    <w:rsid w:val="009568DE"/>
    <w:rsid w:val="00960D80"/>
    <w:rsid w:val="00997793"/>
    <w:rsid w:val="009B267C"/>
    <w:rsid w:val="009B64DA"/>
    <w:rsid w:val="009C5FB4"/>
    <w:rsid w:val="009C6436"/>
    <w:rsid w:val="009D0A1A"/>
    <w:rsid w:val="00A04C4D"/>
    <w:rsid w:val="00A13768"/>
    <w:rsid w:val="00A23B03"/>
    <w:rsid w:val="00A6015A"/>
    <w:rsid w:val="00A61138"/>
    <w:rsid w:val="00AB00B3"/>
    <w:rsid w:val="00B574EA"/>
    <w:rsid w:val="00B74143"/>
    <w:rsid w:val="00BA018B"/>
    <w:rsid w:val="00BA19FD"/>
    <w:rsid w:val="00BA6229"/>
    <w:rsid w:val="00BE5B48"/>
    <w:rsid w:val="00C20E9E"/>
    <w:rsid w:val="00C36A52"/>
    <w:rsid w:val="00C8314A"/>
    <w:rsid w:val="00CF24A4"/>
    <w:rsid w:val="00D117BF"/>
    <w:rsid w:val="00D273A1"/>
    <w:rsid w:val="00D34FBF"/>
    <w:rsid w:val="00D36FF0"/>
    <w:rsid w:val="00D8276C"/>
    <w:rsid w:val="00DA0088"/>
    <w:rsid w:val="00E22742"/>
    <w:rsid w:val="00E95432"/>
    <w:rsid w:val="00EE385D"/>
    <w:rsid w:val="00EF2006"/>
    <w:rsid w:val="00F01978"/>
    <w:rsid w:val="00F02634"/>
    <w:rsid w:val="00F2087A"/>
    <w:rsid w:val="00F408F9"/>
    <w:rsid w:val="00F94074"/>
    <w:rsid w:val="00FA126A"/>
    <w:rsid w:val="00FC060B"/>
    <w:rsid w:val="00FC2FDF"/>
    <w:rsid w:val="00FD057F"/>
    <w:rsid w:val="00FD4E43"/>
    <w:rsid w:val="00FF5E0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CE8B03E"/>
  <w15:docId w15:val="{2B6DC105-37AC-104D-81ED-20977A290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ebasNeueBold" w:eastAsiaTheme="minorEastAsia" w:hAnsi="BebasNeueBold" w:cs="BebasNeueBold"/>
        <w:b/>
        <w:bCs/>
        <w:color w:val="32FFCB"/>
        <w:spacing w:val="13"/>
        <w:kern w:val="64"/>
        <w:sz w:val="64"/>
        <w:szCs w:val="64"/>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573B7"/>
    <w:pPr>
      <w:spacing w:before="120"/>
      <w:jc w:val="both"/>
    </w:pPr>
    <w:rPr>
      <w:rFonts w:ascii="Arial Narrow" w:hAnsi="Arial Narrow"/>
      <w:b w:val="0"/>
      <w:bCs w:val="0"/>
      <w:color w:val="auto"/>
      <w:spacing w:val="6"/>
      <w:sz w:val="18"/>
      <w:szCs w:val="19"/>
    </w:rPr>
  </w:style>
  <w:style w:type="paragraph" w:styleId="Heading1">
    <w:name w:val="heading 1"/>
    <w:basedOn w:val="Title1"/>
    <w:next w:val="Normal"/>
    <w:link w:val="Heading1Char"/>
    <w:autoRedefine/>
    <w:uiPriority w:val="9"/>
    <w:qFormat/>
    <w:rsid w:val="00730843"/>
    <w:pPr>
      <w:spacing w:before="600" w:after="360" w:line="221" w:lineRule="auto"/>
      <w:outlineLvl w:val="0"/>
    </w:pPr>
    <w:rPr>
      <w:noProof/>
      <w:color w:val="00AFC8" w:themeColor="accent1"/>
      <w:kern w:val="56"/>
      <w:lang w:eastAsia="en-US"/>
    </w:rPr>
  </w:style>
  <w:style w:type="paragraph" w:styleId="Heading2">
    <w:name w:val="heading 2"/>
    <w:basedOn w:val="Normal"/>
    <w:next w:val="Normal"/>
    <w:link w:val="Heading2Char"/>
    <w:uiPriority w:val="9"/>
    <w:semiHidden/>
    <w:unhideWhenUsed/>
    <w:rsid w:val="00FC2FDF"/>
    <w:pPr>
      <w:keepNext/>
      <w:keepLines/>
      <w:spacing w:before="200"/>
      <w:outlineLvl w:val="1"/>
    </w:pPr>
    <w:rPr>
      <w:rFonts w:asciiTheme="majorHAnsi" w:eastAsiaTheme="majorEastAsia" w:hAnsiTheme="majorHAnsi" w:cstheme="majorBidi"/>
      <w:b/>
      <w:bCs/>
      <w:color w:val="00AFC8" w:themeColor="accent1"/>
      <w:sz w:val="26"/>
      <w:szCs w:val="26"/>
    </w:rPr>
  </w:style>
  <w:style w:type="paragraph" w:styleId="Heading3">
    <w:name w:val="heading 3"/>
    <w:basedOn w:val="Normal"/>
    <w:next w:val="Normal"/>
    <w:link w:val="Heading3Char"/>
    <w:uiPriority w:val="9"/>
    <w:semiHidden/>
    <w:unhideWhenUsed/>
    <w:qFormat/>
    <w:rsid w:val="00FC2FDF"/>
    <w:pPr>
      <w:keepNext/>
      <w:keepLines/>
      <w:spacing w:before="200"/>
      <w:outlineLvl w:val="2"/>
    </w:pPr>
    <w:rPr>
      <w:rFonts w:asciiTheme="majorHAnsi" w:eastAsiaTheme="majorEastAsia" w:hAnsiTheme="majorHAnsi" w:cstheme="majorBidi"/>
      <w:b/>
      <w:bCs/>
      <w:color w:val="00AFC8"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ontactCollaborateur">
    <w:name w:val="A_ContactCollaborateur"/>
    <w:basedOn w:val="Normal"/>
    <w:rsid w:val="00FC2FDF"/>
    <w:pPr>
      <w:tabs>
        <w:tab w:val="left" w:pos="1134"/>
      </w:tabs>
    </w:pPr>
    <w:rPr>
      <w:rFonts w:ascii="Arial Unicode MS" w:hAnsi="Arial Unicode MS" w:cs="Arial"/>
      <w:bCs/>
      <w:iCs/>
      <w:noProof/>
      <w:color w:val="005A9B"/>
    </w:rPr>
  </w:style>
  <w:style w:type="paragraph" w:customStyle="1" w:styleId="AHeaderFooter">
    <w:name w:val="A_Header/Footer"/>
    <w:basedOn w:val="Normal"/>
    <w:rsid w:val="00FC2FDF"/>
    <w:pPr>
      <w:pBdr>
        <w:top w:val="single" w:sz="8" w:space="1" w:color="005A9B"/>
      </w:pBdr>
      <w:tabs>
        <w:tab w:val="right" w:pos="10206"/>
      </w:tabs>
    </w:pPr>
    <w:rPr>
      <w:rFonts w:ascii="Arial Unicode MS" w:hAnsi="Arial Unicode MS" w:cs="Arial"/>
      <w:color w:val="005A9B"/>
      <w:lang w:val="en-GB"/>
    </w:rPr>
  </w:style>
  <w:style w:type="paragraph" w:customStyle="1" w:styleId="AHeader">
    <w:name w:val="A_Header"/>
    <w:next w:val="NoParagraphStyle"/>
    <w:rsid w:val="00031732"/>
    <w:rPr>
      <w:b w:val="0"/>
      <w:bCs w:val="0"/>
      <w:noProof/>
      <w:color w:val="537992" w:themeColor="text2"/>
      <w:spacing w:val="6"/>
      <w:kern w:val="56"/>
      <w:sz w:val="80"/>
      <w:lang w:val="en-GB" w:eastAsia="en-US"/>
    </w:rPr>
  </w:style>
  <w:style w:type="paragraph" w:customStyle="1" w:styleId="AHeading1">
    <w:name w:val="A_Heading 1"/>
    <w:rsid w:val="00FC2FDF"/>
    <w:pPr>
      <w:pageBreakBefore/>
      <w:numPr>
        <w:numId w:val="1"/>
      </w:numPr>
      <w:pBdr>
        <w:bottom w:val="single" w:sz="8" w:space="1" w:color="005A9B"/>
      </w:pBdr>
      <w:spacing w:before="240" w:after="240"/>
    </w:pPr>
    <w:rPr>
      <w:rFonts w:ascii="Arial Unicode MS" w:eastAsia="Times New Roman" w:hAnsi="Arial Unicode MS"/>
      <w:b w:val="0"/>
      <w:bCs w:val="0"/>
      <w:noProof/>
      <w:color w:val="005A9B"/>
      <w:sz w:val="32"/>
      <w:szCs w:val="32"/>
    </w:rPr>
  </w:style>
  <w:style w:type="paragraph" w:customStyle="1" w:styleId="AHeading2">
    <w:name w:val="A_Heading 2"/>
    <w:basedOn w:val="Heading3"/>
    <w:rsid w:val="00FC2FDF"/>
    <w:pPr>
      <w:keepLines w:val="0"/>
      <w:pBdr>
        <w:bottom w:val="single" w:sz="8" w:space="1" w:color="005A9B"/>
      </w:pBdr>
      <w:tabs>
        <w:tab w:val="right" w:pos="10065"/>
      </w:tabs>
      <w:spacing w:before="120" w:after="120" w:line="200" w:lineRule="exact"/>
    </w:pPr>
    <w:rPr>
      <w:rFonts w:ascii="Arial Unicode MS" w:eastAsia="Times New Roman" w:hAnsi="Arial Unicode MS" w:cs="Arial"/>
      <w:b w:val="0"/>
      <w:bCs w:val="0"/>
      <w:iCs/>
      <w:color w:val="005A9B"/>
      <w:lang w:val="en-GB"/>
    </w:rPr>
  </w:style>
  <w:style w:type="character" w:customStyle="1" w:styleId="Heading3Char">
    <w:name w:val="Heading 3 Char"/>
    <w:basedOn w:val="DefaultParagraphFont"/>
    <w:link w:val="Heading3"/>
    <w:uiPriority w:val="9"/>
    <w:semiHidden/>
    <w:rsid w:val="00FC2FDF"/>
    <w:rPr>
      <w:rFonts w:asciiTheme="majorHAnsi" w:eastAsiaTheme="majorEastAsia" w:hAnsiTheme="majorHAnsi" w:cstheme="majorBidi"/>
      <w:b w:val="0"/>
      <w:bCs w:val="0"/>
      <w:color w:val="00AFC8" w:themeColor="accent1"/>
      <w:lang w:val="fr-FR"/>
    </w:rPr>
  </w:style>
  <w:style w:type="paragraph" w:customStyle="1" w:styleId="AHeading3">
    <w:name w:val="A_Heading 3"/>
    <w:basedOn w:val="Heading2"/>
    <w:rsid w:val="00FC2FDF"/>
    <w:pPr>
      <w:spacing w:before="60" w:after="60"/>
    </w:pPr>
    <w:rPr>
      <w:rFonts w:ascii="Arial Unicode MS" w:eastAsia="Times New Roman" w:hAnsi="Arial Unicode MS" w:cs="Arial"/>
      <w:iCs/>
      <w:noProof/>
      <w:color w:val="FFFFFF"/>
      <w:sz w:val="22"/>
      <w:szCs w:val="24"/>
    </w:rPr>
  </w:style>
  <w:style w:type="character" w:customStyle="1" w:styleId="Heading2Char">
    <w:name w:val="Heading 2 Char"/>
    <w:basedOn w:val="DefaultParagraphFont"/>
    <w:link w:val="Heading2"/>
    <w:uiPriority w:val="9"/>
    <w:semiHidden/>
    <w:rsid w:val="00FC2FDF"/>
    <w:rPr>
      <w:rFonts w:asciiTheme="majorHAnsi" w:eastAsiaTheme="majorEastAsia" w:hAnsiTheme="majorHAnsi" w:cstheme="majorBidi"/>
      <w:b w:val="0"/>
      <w:bCs w:val="0"/>
      <w:color w:val="00AFC8" w:themeColor="accent1"/>
      <w:sz w:val="26"/>
      <w:szCs w:val="26"/>
      <w:lang w:val="fr-FR"/>
    </w:rPr>
  </w:style>
  <w:style w:type="paragraph" w:customStyle="1" w:styleId="ANomCollaborateur">
    <w:name w:val="A_NomCollaborateur"/>
    <w:basedOn w:val="Normal"/>
    <w:rsid w:val="00FC2FDF"/>
    <w:pPr>
      <w:spacing w:before="600"/>
    </w:pPr>
    <w:rPr>
      <w:rFonts w:ascii="Arial Unicode MS" w:hAnsi="Arial Unicode MS" w:cs="Arial"/>
      <w:b/>
      <w:bCs/>
      <w:iCs/>
      <w:noProof/>
      <w:color w:val="005A9B"/>
      <w:sz w:val="22"/>
    </w:rPr>
  </w:style>
  <w:style w:type="paragraph" w:customStyle="1" w:styleId="ATableCategories">
    <w:name w:val="A_Table_Categories"/>
    <w:rsid w:val="00FC2FDF"/>
    <w:pPr>
      <w:spacing w:before="60" w:after="60"/>
    </w:pPr>
    <w:rPr>
      <w:rFonts w:ascii="Arial Unicode MS" w:eastAsia="Times New Roman" w:hAnsi="Arial Unicode MS"/>
      <w:b w:val="0"/>
      <w:iCs/>
      <w:color w:val="404040"/>
      <w:sz w:val="18"/>
      <w:szCs w:val="20"/>
      <w:lang w:val="en-GB"/>
    </w:rPr>
  </w:style>
  <w:style w:type="paragraph" w:customStyle="1" w:styleId="ATitreService">
    <w:name w:val="A_Titre_Service"/>
    <w:basedOn w:val="Normal"/>
    <w:rsid w:val="00FC2FDF"/>
    <w:pPr>
      <w:spacing w:before="60" w:after="60"/>
    </w:pPr>
    <w:rPr>
      <w:rFonts w:ascii="Arial Unicode MS" w:hAnsi="Arial Unicode MS" w:cs="Arial"/>
      <w:b/>
      <w:noProof/>
      <w:color w:val="FFFFFF"/>
      <w:lang w:val="en-GB"/>
    </w:rPr>
  </w:style>
  <w:style w:type="paragraph" w:customStyle="1" w:styleId="ATitreTableau">
    <w:name w:val="A_Titre_Tableau"/>
    <w:basedOn w:val="Normal"/>
    <w:rsid w:val="00FC2FDF"/>
    <w:rPr>
      <w:rFonts w:ascii="Arial Unicode MS" w:hAnsi="Arial Unicode MS"/>
      <w:b/>
      <w:color w:val="CC3300"/>
      <w:sz w:val="22"/>
    </w:rPr>
  </w:style>
  <w:style w:type="paragraph" w:customStyle="1" w:styleId="ATitreFonctionCollaborateur">
    <w:name w:val="A_Titre/FonctionCollaborateur"/>
    <w:basedOn w:val="Normal"/>
    <w:rsid w:val="00FC2FDF"/>
    <w:rPr>
      <w:rFonts w:ascii="Arial Unicode MS" w:hAnsi="Arial Unicode MS" w:cs="Arial"/>
      <w:bCs/>
      <w:i/>
      <w:iCs/>
      <w:noProof/>
      <w:color w:val="005A9B"/>
    </w:rPr>
  </w:style>
  <w:style w:type="paragraph" w:customStyle="1" w:styleId="BulletsLevel2">
    <w:name w:val="Bullets Level 2"/>
    <w:basedOn w:val="ListBullet"/>
    <w:rsid w:val="00FC2FDF"/>
    <w:pPr>
      <w:numPr>
        <w:numId w:val="0"/>
      </w:numPr>
      <w:tabs>
        <w:tab w:val="left" w:pos="567"/>
      </w:tabs>
      <w:contextualSpacing w:val="0"/>
    </w:pPr>
    <w:rPr>
      <w:rFonts w:ascii="Arial Unicode MS" w:hAnsi="Arial Unicode MS"/>
      <w:bCs/>
      <w:iCs/>
      <w:lang w:val="en-GB"/>
    </w:rPr>
  </w:style>
  <w:style w:type="paragraph" w:styleId="ListBullet">
    <w:name w:val="List Bullet"/>
    <w:basedOn w:val="Normal"/>
    <w:uiPriority w:val="99"/>
    <w:semiHidden/>
    <w:unhideWhenUsed/>
    <w:rsid w:val="00FC2FDF"/>
    <w:pPr>
      <w:numPr>
        <w:numId w:val="3"/>
      </w:numPr>
      <w:contextualSpacing/>
    </w:pPr>
  </w:style>
  <w:style w:type="paragraph" w:customStyle="1" w:styleId="HeadingDomaine">
    <w:name w:val="Heading Domaine"/>
    <w:next w:val="Normal"/>
    <w:rsid w:val="00FC2FDF"/>
    <w:pPr>
      <w:pBdr>
        <w:bottom w:val="single" w:sz="8" w:space="1" w:color="005A9B"/>
      </w:pBdr>
      <w:spacing w:before="480" w:after="100" w:afterAutospacing="1"/>
    </w:pPr>
    <w:rPr>
      <w:rFonts w:ascii="Arial Unicode MS" w:eastAsia="Times New Roman" w:hAnsi="Arial Unicode MS"/>
      <w:b w:val="0"/>
      <w:bCs w:val="0"/>
      <w:iCs/>
      <w:smallCaps/>
      <w:noProof/>
      <w:color w:val="365F91"/>
      <w:spacing w:val="20"/>
      <w:sz w:val="48"/>
      <w:szCs w:val="48"/>
      <w:lang w:val="fr-FR"/>
    </w:rPr>
  </w:style>
  <w:style w:type="paragraph" w:styleId="BalloonText">
    <w:name w:val="Balloon Text"/>
    <w:basedOn w:val="Normal"/>
    <w:link w:val="BalloonTextChar"/>
    <w:uiPriority w:val="99"/>
    <w:semiHidden/>
    <w:unhideWhenUsed/>
    <w:rsid w:val="001477B5"/>
    <w:rPr>
      <w:rFonts w:ascii="Lucida Grande" w:hAnsi="Lucida Grande"/>
      <w:szCs w:val="18"/>
    </w:rPr>
  </w:style>
  <w:style w:type="character" w:customStyle="1" w:styleId="BalloonTextChar">
    <w:name w:val="Balloon Text Char"/>
    <w:basedOn w:val="DefaultParagraphFont"/>
    <w:link w:val="BalloonText"/>
    <w:uiPriority w:val="99"/>
    <w:semiHidden/>
    <w:rsid w:val="001477B5"/>
    <w:rPr>
      <w:rFonts w:ascii="Lucida Grande" w:eastAsia="Times New Roman" w:hAnsi="Lucida Grande" w:cs="Times New Roman"/>
      <w:sz w:val="18"/>
      <w:szCs w:val="18"/>
    </w:rPr>
  </w:style>
  <w:style w:type="paragraph" w:styleId="Header">
    <w:name w:val="header"/>
    <w:basedOn w:val="Normal"/>
    <w:link w:val="HeaderChar"/>
    <w:uiPriority w:val="99"/>
    <w:unhideWhenUsed/>
    <w:rsid w:val="005F673C"/>
    <w:pPr>
      <w:tabs>
        <w:tab w:val="center" w:pos="4320"/>
        <w:tab w:val="right" w:pos="8640"/>
      </w:tabs>
    </w:pPr>
  </w:style>
  <w:style w:type="character" w:customStyle="1" w:styleId="HeaderChar">
    <w:name w:val="Header Char"/>
    <w:basedOn w:val="DefaultParagraphFont"/>
    <w:link w:val="Header"/>
    <w:uiPriority w:val="99"/>
    <w:rsid w:val="005F673C"/>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02634"/>
    <w:pPr>
      <w:tabs>
        <w:tab w:val="center" w:pos="4320"/>
        <w:tab w:val="left" w:pos="6237"/>
        <w:tab w:val="left" w:pos="8222"/>
        <w:tab w:val="left" w:pos="9498"/>
      </w:tabs>
    </w:pPr>
    <w:rPr>
      <w:b/>
      <w:color w:val="537992" w:themeColor="text2"/>
      <w:spacing w:val="0"/>
      <w:sz w:val="14"/>
      <w:szCs w:val="14"/>
    </w:rPr>
  </w:style>
  <w:style w:type="character" w:customStyle="1" w:styleId="FooterChar">
    <w:name w:val="Footer Char"/>
    <w:basedOn w:val="DefaultParagraphFont"/>
    <w:link w:val="Footer"/>
    <w:uiPriority w:val="99"/>
    <w:rsid w:val="00F02634"/>
    <w:rPr>
      <w:rFonts w:ascii="Arial Narrow" w:hAnsi="Arial Narrow"/>
      <w:bCs w:val="0"/>
      <w:color w:val="537992" w:themeColor="text2"/>
      <w:spacing w:val="0"/>
      <w:sz w:val="14"/>
      <w:szCs w:val="14"/>
    </w:rPr>
  </w:style>
  <w:style w:type="character" w:styleId="Hyperlink">
    <w:name w:val="Hyperlink"/>
    <w:basedOn w:val="DefaultParagraphFont"/>
    <w:uiPriority w:val="99"/>
    <w:unhideWhenUsed/>
    <w:rsid w:val="005F673C"/>
    <w:rPr>
      <w:color w:val="00AFC8" w:themeColor="hyperlink"/>
      <w:u w:val="single"/>
    </w:rPr>
  </w:style>
  <w:style w:type="paragraph" w:customStyle="1" w:styleId="Title1">
    <w:name w:val="Title1"/>
    <w:basedOn w:val="Normal"/>
    <w:uiPriority w:val="99"/>
    <w:rsid w:val="008D1B2F"/>
    <w:pPr>
      <w:widowControl w:val="0"/>
      <w:autoSpaceDE w:val="0"/>
      <w:autoSpaceDN w:val="0"/>
      <w:adjustRightInd w:val="0"/>
      <w:spacing w:after="340" w:line="640" w:lineRule="atLeast"/>
      <w:textAlignment w:val="center"/>
    </w:pPr>
    <w:rPr>
      <w:rFonts w:ascii="BebasNeueBold" w:hAnsi="BebasNeueBold"/>
      <w:color w:val="32FFCB"/>
      <w:sz w:val="64"/>
      <w:szCs w:val="64"/>
      <w:lang w:val="en-GB"/>
    </w:rPr>
  </w:style>
  <w:style w:type="character" w:customStyle="1" w:styleId="Heading1Char">
    <w:name w:val="Heading 1 Char"/>
    <w:basedOn w:val="DefaultParagraphFont"/>
    <w:link w:val="Heading1"/>
    <w:uiPriority w:val="9"/>
    <w:rsid w:val="00730843"/>
    <w:rPr>
      <w:b w:val="0"/>
      <w:bCs w:val="0"/>
      <w:noProof/>
      <w:color w:val="00AFC8" w:themeColor="accent1"/>
      <w:spacing w:val="6"/>
      <w:kern w:val="56"/>
      <w:lang w:val="en-GB" w:eastAsia="en-US"/>
    </w:rPr>
  </w:style>
  <w:style w:type="paragraph" w:styleId="Subtitle">
    <w:name w:val="Subtitle"/>
    <w:aliases w:val="Intro"/>
    <w:basedOn w:val="Normal"/>
    <w:next w:val="Normal"/>
    <w:link w:val="SubtitleChar"/>
    <w:uiPriority w:val="11"/>
    <w:qFormat/>
    <w:rsid w:val="008F0E28"/>
    <w:pPr>
      <w:numPr>
        <w:ilvl w:val="1"/>
      </w:numPr>
      <w:spacing w:after="360" w:line="252" w:lineRule="auto"/>
    </w:pPr>
    <w:rPr>
      <w:rFonts w:eastAsiaTheme="majorEastAsia" w:cstheme="majorBidi"/>
      <w:b/>
      <w:bCs/>
      <w:color w:val="141313" w:themeColor="text1"/>
      <w:spacing w:val="4"/>
      <w:sz w:val="22"/>
      <w:szCs w:val="24"/>
    </w:rPr>
  </w:style>
  <w:style w:type="character" w:customStyle="1" w:styleId="SubtitleChar">
    <w:name w:val="Subtitle Char"/>
    <w:aliases w:val="Intro Char"/>
    <w:basedOn w:val="DefaultParagraphFont"/>
    <w:link w:val="Subtitle"/>
    <w:uiPriority w:val="11"/>
    <w:rsid w:val="008F0E28"/>
    <w:rPr>
      <w:rFonts w:ascii="Arial Narrow" w:eastAsiaTheme="majorEastAsia" w:hAnsi="Arial Narrow" w:cstheme="majorBidi"/>
      <w:color w:val="141313" w:themeColor="text1"/>
      <w:spacing w:val="4"/>
      <w:sz w:val="22"/>
      <w:szCs w:val="24"/>
    </w:rPr>
  </w:style>
  <w:style w:type="paragraph" w:customStyle="1" w:styleId="BODY9">
    <w:name w:val="BODY 9"/>
    <w:aliases w:val="5/11,5"/>
    <w:basedOn w:val="Normal"/>
    <w:uiPriority w:val="99"/>
    <w:rsid w:val="00A6015A"/>
    <w:pPr>
      <w:widowControl w:val="0"/>
      <w:suppressAutoHyphens/>
      <w:autoSpaceDE w:val="0"/>
      <w:autoSpaceDN w:val="0"/>
      <w:adjustRightInd w:val="0"/>
      <w:spacing w:line="230" w:lineRule="atLeast"/>
      <w:textAlignment w:val="center"/>
    </w:pPr>
    <w:rPr>
      <w:rFonts w:ascii="BentonSans-CondensedBook" w:hAnsi="BentonSans-CondensedBook" w:cs="BentonSans-CondensedBook"/>
      <w:b/>
      <w:bCs/>
      <w:color w:val="000000"/>
      <w:spacing w:val="4"/>
      <w:kern w:val="0"/>
      <w:lang w:val="en-GB"/>
    </w:rPr>
  </w:style>
  <w:style w:type="paragraph" w:customStyle="1" w:styleId="Subtitle1">
    <w:name w:val="Subtitle1"/>
    <w:basedOn w:val="BODY9"/>
    <w:uiPriority w:val="99"/>
    <w:rsid w:val="00A6015A"/>
    <w:pPr>
      <w:spacing w:after="85"/>
    </w:pPr>
    <w:rPr>
      <w:rFonts w:ascii="BentonSans-CondensedBold" w:hAnsi="BentonSans-CondensedBold" w:cs="BentonSans-CondensedBold"/>
      <w:b w:val="0"/>
      <w:bCs w:val="0"/>
    </w:rPr>
  </w:style>
  <w:style w:type="paragraph" w:customStyle="1" w:styleId="DATECONTACTTEL">
    <w:name w:val="DATE CONTACT TEL"/>
    <w:basedOn w:val="Normal"/>
    <w:uiPriority w:val="99"/>
    <w:rsid w:val="008F0E28"/>
    <w:pPr>
      <w:widowControl w:val="0"/>
      <w:suppressAutoHyphens/>
      <w:autoSpaceDE w:val="0"/>
      <w:autoSpaceDN w:val="0"/>
      <w:adjustRightInd w:val="0"/>
      <w:spacing w:line="320" w:lineRule="atLeast"/>
      <w:textAlignment w:val="center"/>
    </w:pPr>
    <w:rPr>
      <w:rFonts w:ascii="Arial" w:hAnsi="Arial" w:cs="BentonSans-CondensedBold"/>
      <w:bCs/>
      <w:color w:val="3E5A6D" w:themeColor="text2" w:themeShade="BF"/>
      <w:spacing w:val="2"/>
      <w:kern w:val="0"/>
      <w:sz w:val="20"/>
      <w:szCs w:val="22"/>
      <w:lang w:val="en-GB"/>
    </w:rPr>
  </w:style>
  <w:style w:type="character" w:styleId="FollowedHyperlink">
    <w:name w:val="FollowedHyperlink"/>
    <w:basedOn w:val="DefaultParagraphFont"/>
    <w:uiPriority w:val="99"/>
    <w:semiHidden/>
    <w:unhideWhenUsed/>
    <w:rsid w:val="00997793"/>
    <w:rPr>
      <w:color w:val="969696" w:themeColor="followedHyperlink"/>
      <w:u w:val="single"/>
    </w:rPr>
  </w:style>
  <w:style w:type="paragraph" w:customStyle="1" w:styleId="NoParagraphStyle">
    <w:name w:val="[No Paragraph Style]"/>
    <w:rsid w:val="005A59B4"/>
    <w:pPr>
      <w:widowControl w:val="0"/>
      <w:autoSpaceDE w:val="0"/>
      <w:autoSpaceDN w:val="0"/>
      <w:adjustRightInd w:val="0"/>
      <w:spacing w:line="288" w:lineRule="auto"/>
      <w:textAlignment w:val="center"/>
    </w:pPr>
    <w:rPr>
      <w:rFonts w:ascii="MinionPro-Regular" w:hAnsi="MinionPro-Regular" w:cs="MinionPro-Regular"/>
      <w:b w:val="0"/>
      <w:bCs w:val="0"/>
      <w:color w:val="000000"/>
      <w:spacing w:val="0"/>
      <w:kern w:val="0"/>
      <w:sz w:val="24"/>
      <w:szCs w:val="24"/>
      <w:lang w:val="en-GB"/>
    </w:rPr>
  </w:style>
  <w:style w:type="paragraph" w:customStyle="1" w:styleId="List1">
    <w:name w:val="List1"/>
    <w:basedOn w:val="NoParagraphStyle"/>
    <w:uiPriority w:val="99"/>
    <w:rsid w:val="005A59B4"/>
    <w:pPr>
      <w:suppressAutoHyphens/>
      <w:spacing w:line="200" w:lineRule="atLeast"/>
    </w:pPr>
    <w:rPr>
      <w:rFonts w:ascii="BentonSans-CondensedBook" w:hAnsi="BentonSans-CondensedBook" w:cs="BentonSans-CondensedBook"/>
      <w:color w:val="007F7F"/>
      <w:spacing w:val="2"/>
      <w:sz w:val="16"/>
      <w:szCs w:val="16"/>
    </w:rPr>
  </w:style>
  <w:style w:type="paragraph" w:customStyle="1" w:styleId="DescriptifLIST">
    <w:name w:val="Descriptif_LIST"/>
    <w:basedOn w:val="Normal"/>
    <w:qFormat/>
    <w:rsid w:val="008F0E28"/>
    <w:pPr>
      <w:spacing w:line="288" w:lineRule="auto"/>
    </w:pPr>
    <w:rPr>
      <w:color w:val="3E5A6D" w:themeColor="text2" w:themeShade="BF"/>
      <w:spacing w:val="0"/>
      <w:kern w:val="0"/>
      <w:sz w:val="16"/>
      <w:szCs w:val="16"/>
    </w:rPr>
  </w:style>
  <w:style w:type="paragraph" w:customStyle="1" w:styleId="HeadDescriptionLIST">
    <w:name w:val="Head_Description LIST"/>
    <w:qFormat/>
    <w:rsid w:val="008573B7"/>
    <w:pPr>
      <w:jc w:val="both"/>
    </w:pPr>
    <w:rPr>
      <w:rFonts w:ascii="Arial Narrow" w:hAnsi="Arial Narrow"/>
      <w:bCs w:val="0"/>
      <w:caps/>
      <w:color w:val="3E5A6D" w:themeColor="text2" w:themeShade="BF"/>
      <w:spacing w:val="0"/>
      <w:kern w:val="0"/>
      <w:sz w:val="16"/>
      <w:szCs w:val="16"/>
    </w:rPr>
  </w:style>
  <w:style w:type="paragraph" w:customStyle="1" w:styleId="H2">
    <w:name w:val="H2"/>
    <w:basedOn w:val="Normal"/>
    <w:qFormat/>
    <w:rsid w:val="008573B7"/>
    <w:pPr>
      <w:spacing w:before="240"/>
    </w:pPr>
    <w:rPr>
      <w:b/>
    </w:rPr>
  </w:style>
  <w:style w:type="paragraph" w:customStyle="1" w:styleId="DateContact">
    <w:name w:val="Date &amp; Contact"/>
    <w:qFormat/>
    <w:rsid w:val="00226ADA"/>
    <w:rPr>
      <w:rFonts w:ascii="Arial" w:hAnsi="Arial" w:cs="Arial"/>
      <w:color w:val="537992" w:themeColor="text2"/>
      <w:spacing w:val="2"/>
      <w:kern w:val="0"/>
      <w:sz w:val="20"/>
      <w:szCs w:val="22"/>
      <w:lang w:val="fr-FR"/>
    </w:rPr>
  </w:style>
  <w:style w:type="character" w:customStyle="1" w:styleId="LISTBlue">
    <w:name w:val="LIST Blue"/>
    <w:basedOn w:val="DefaultParagraphFont"/>
    <w:uiPriority w:val="1"/>
    <w:qFormat/>
    <w:rsid w:val="00226ADA"/>
    <w:rPr>
      <w:color w:val="00AFC8" w:themeColor="accent1"/>
    </w:rPr>
  </w:style>
  <w:style w:type="character" w:styleId="UnresolvedMention">
    <w:name w:val="Unresolved Mention"/>
    <w:basedOn w:val="DefaultParagraphFont"/>
    <w:uiPriority w:val="99"/>
    <w:semiHidden/>
    <w:unhideWhenUsed/>
    <w:rsid w:val="002942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ier.sesma@list.lu" TargetMode="External"/><Relationship Id="rId13" Type="http://schemas.openxmlformats.org/officeDocument/2006/relationships/hyperlink" Target="https://twitter.com/LIST_Luxembou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inkedin.com/company/9218224"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ISTLuxembour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list.l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ommunication@list.lu"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www.list.l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emf"/><Relationship Id="rId1" Type="http://schemas.openxmlformats.org/officeDocument/2006/relationships/image" Target="media/image1.png"/></Relationships>
</file>

<file path=word/theme/theme1.xml><?xml version="1.0" encoding="utf-8"?>
<a:theme xmlns:a="http://schemas.openxmlformats.org/drawingml/2006/main" name="Template_LIST_arial">
  <a:themeElements>
    <a:clrScheme name="2020_LIST_CORPORATE_COLORS">
      <a:dk1>
        <a:srgbClr val="141313"/>
      </a:dk1>
      <a:lt1>
        <a:srgbClr val="FFFFFF"/>
      </a:lt1>
      <a:dk2>
        <a:srgbClr val="537992"/>
      </a:dk2>
      <a:lt2>
        <a:srgbClr val="E6F4F9"/>
      </a:lt2>
      <a:accent1>
        <a:srgbClr val="00AFC8"/>
      </a:accent1>
      <a:accent2>
        <a:srgbClr val="E50051"/>
      </a:accent2>
      <a:accent3>
        <a:srgbClr val="A2C7C4"/>
      </a:accent3>
      <a:accent4>
        <a:srgbClr val="DFF1F0"/>
      </a:accent4>
      <a:accent5>
        <a:srgbClr val="D9D8D6"/>
      </a:accent5>
      <a:accent6>
        <a:srgbClr val="355B74"/>
      </a:accent6>
      <a:hlink>
        <a:srgbClr val="00AFC8"/>
      </a:hlink>
      <a:folHlink>
        <a:srgbClr val="969696"/>
      </a:folHlink>
    </a:clrScheme>
    <a:fontScheme name="Office Classique 2">
      <a:maj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E12F8F-65D5-4B09-9034-B4632B4C8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487</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CRP Henri Tudor</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Estelle Tamisier</dc:creator>
  <cp:keywords/>
  <dc:description/>
  <cp:lastModifiedBy>Adam WALDER</cp:lastModifiedBy>
  <cp:revision>3</cp:revision>
  <cp:lastPrinted>2016-11-02T13:23:00Z</cp:lastPrinted>
  <dcterms:created xsi:type="dcterms:W3CDTF">2021-01-28T10:03:00Z</dcterms:created>
  <dcterms:modified xsi:type="dcterms:W3CDTF">2021-01-29T07:35:00Z</dcterms:modified>
</cp:coreProperties>
</file>